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61F" w:rsidRPr="002A0486" w:rsidRDefault="002A0486" w:rsidP="00EC261F">
      <w:pPr>
        <w:spacing w:after="0" w:line="240" w:lineRule="auto"/>
        <w:jc w:val="center"/>
        <w:rPr>
          <w:rFonts w:ascii="Times New Roman" w:hAnsi="Times New Roman"/>
          <w:b/>
          <w:bCs/>
          <w:i/>
          <w:iCs/>
          <w:color w:val="000000"/>
          <w:sz w:val="28"/>
          <w:szCs w:val="28"/>
          <w:shd w:val="clear" w:color="auto" w:fill="FFFFFF"/>
          <w:lang w:val="uk-UA"/>
        </w:rPr>
      </w:pPr>
      <w:r w:rsidRPr="002A0486">
        <w:rPr>
          <w:rFonts w:ascii="Times New Roman" w:hAnsi="Times New Roman"/>
          <w:b/>
          <w:bCs/>
          <w:i/>
          <w:iCs/>
          <w:color w:val="000000"/>
          <w:sz w:val="28"/>
          <w:szCs w:val="28"/>
          <w:shd w:val="clear" w:color="auto" w:fill="FFFFFF"/>
          <w:lang w:val="uk-UA"/>
        </w:rPr>
        <w:t>Уряд збільшить роз</w:t>
      </w:r>
      <w:bookmarkStart w:id="0" w:name="_GoBack"/>
      <w:bookmarkEnd w:id="0"/>
      <w:r w:rsidRPr="002A0486">
        <w:rPr>
          <w:rFonts w:ascii="Times New Roman" w:hAnsi="Times New Roman"/>
          <w:b/>
          <w:bCs/>
          <w:i/>
          <w:iCs/>
          <w:color w:val="000000"/>
          <w:sz w:val="28"/>
          <w:szCs w:val="28"/>
          <w:shd w:val="clear" w:color="auto" w:fill="FFFFFF"/>
          <w:lang w:val="uk-UA"/>
        </w:rPr>
        <w:t>мір пенсій для 5,6 мільйона пенсіонерів</w:t>
      </w:r>
    </w:p>
    <w:p w:rsidR="002A0486" w:rsidRPr="002A0486" w:rsidRDefault="002A0486" w:rsidP="00EC261F">
      <w:pPr>
        <w:spacing w:after="0" w:line="240" w:lineRule="auto"/>
        <w:jc w:val="center"/>
        <w:rPr>
          <w:rFonts w:ascii="Times New Roman" w:hAnsi="Times New Roman"/>
          <w:b/>
          <w:sz w:val="28"/>
          <w:szCs w:val="28"/>
          <w:lang w:val="uk-UA"/>
        </w:rPr>
      </w:pPr>
    </w:p>
    <w:p w:rsidR="00EC261F" w:rsidRPr="00EC261F" w:rsidRDefault="002A0486" w:rsidP="00EC261F">
      <w:pPr>
        <w:spacing w:after="0" w:line="240" w:lineRule="auto"/>
        <w:ind w:firstLine="851"/>
        <w:jc w:val="both"/>
        <w:rPr>
          <w:rFonts w:ascii="Times New Roman" w:hAnsi="Times New Roman"/>
          <w:sz w:val="28"/>
          <w:szCs w:val="28"/>
          <w:lang w:val="uk-UA"/>
        </w:rPr>
      </w:pPr>
      <w:r w:rsidRPr="002A0486">
        <w:rPr>
          <w:rFonts w:ascii="Times New Roman" w:hAnsi="Times New Roman"/>
          <w:sz w:val="28"/>
          <w:szCs w:val="28"/>
          <w:lang w:val="uk-UA"/>
        </w:rPr>
        <w:t>17 травня</w:t>
      </w:r>
      <w:r w:rsidR="00EC261F" w:rsidRPr="002A0486">
        <w:rPr>
          <w:rFonts w:ascii="Times New Roman" w:hAnsi="Times New Roman"/>
          <w:sz w:val="28"/>
          <w:szCs w:val="28"/>
          <w:lang w:val="uk-UA"/>
        </w:rPr>
        <w:t xml:space="preserve"> </w:t>
      </w:r>
      <w:r w:rsidR="00B81426" w:rsidRPr="002A0486">
        <w:rPr>
          <w:rFonts w:ascii="Times New Roman" w:hAnsi="Times New Roman"/>
          <w:sz w:val="28"/>
          <w:szCs w:val="28"/>
          <w:lang w:val="uk-UA"/>
        </w:rPr>
        <w:t>П</w:t>
      </w:r>
      <w:r w:rsidR="00EC261F" w:rsidRPr="002A0486">
        <w:rPr>
          <w:rFonts w:ascii="Times New Roman" w:hAnsi="Times New Roman"/>
          <w:sz w:val="28"/>
          <w:szCs w:val="28"/>
          <w:lang w:val="uk-UA"/>
        </w:rPr>
        <w:t>рем’єр</w:t>
      </w:r>
      <w:r w:rsidR="00B81426" w:rsidRPr="002A0486">
        <w:rPr>
          <w:rFonts w:ascii="Times New Roman" w:hAnsi="Times New Roman"/>
          <w:sz w:val="28"/>
          <w:szCs w:val="28"/>
          <w:lang w:val="uk-UA"/>
        </w:rPr>
        <w:t>-міністр України</w:t>
      </w:r>
      <w:r w:rsidR="00EC261F" w:rsidRPr="002A0486">
        <w:rPr>
          <w:rFonts w:ascii="Times New Roman" w:hAnsi="Times New Roman"/>
          <w:sz w:val="28"/>
          <w:szCs w:val="28"/>
          <w:lang w:val="uk-UA"/>
        </w:rPr>
        <w:t xml:space="preserve"> Володимир </w:t>
      </w:r>
      <w:proofErr w:type="spellStart"/>
      <w:r w:rsidR="00EC261F" w:rsidRPr="002A0486">
        <w:rPr>
          <w:rFonts w:ascii="Times New Roman" w:hAnsi="Times New Roman"/>
          <w:sz w:val="28"/>
          <w:szCs w:val="28"/>
          <w:lang w:val="uk-UA"/>
        </w:rPr>
        <w:t>Гройсман</w:t>
      </w:r>
      <w:proofErr w:type="spellEnd"/>
      <w:r w:rsidR="00EC261F" w:rsidRPr="002A0486">
        <w:rPr>
          <w:rFonts w:ascii="Times New Roman" w:hAnsi="Times New Roman"/>
          <w:sz w:val="28"/>
          <w:szCs w:val="28"/>
          <w:lang w:val="uk-UA"/>
        </w:rPr>
        <w:t xml:space="preserve"> презентував</w:t>
      </w:r>
      <w:r w:rsidR="00EC261F" w:rsidRPr="00EC261F">
        <w:rPr>
          <w:rFonts w:ascii="Times New Roman" w:hAnsi="Times New Roman"/>
          <w:sz w:val="28"/>
          <w:szCs w:val="28"/>
          <w:lang w:val="uk-UA"/>
        </w:rPr>
        <w:t xml:space="preserve"> на Кабміні проект урядової пенсійної реформи. </w:t>
      </w:r>
      <w:r w:rsidR="00B81426">
        <w:rPr>
          <w:rFonts w:ascii="Times New Roman" w:hAnsi="Times New Roman"/>
          <w:sz w:val="28"/>
          <w:szCs w:val="28"/>
          <w:lang w:val="uk-UA"/>
        </w:rPr>
        <w:t xml:space="preserve">Основна ідея запропонованої </w:t>
      </w:r>
      <w:r w:rsidR="00EC261F" w:rsidRPr="00EC261F">
        <w:rPr>
          <w:rFonts w:ascii="Times New Roman" w:hAnsi="Times New Roman"/>
          <w:sz w:val="28"/>
          <w:szCs w:val="28"/>
          <w:lang w:val="uk-UA"/>
        </w:rPr>
        <w:t xml:space="preserve">реформи </w:t>
      </w:r>
      <w:r w:rsidR="00B81426">
        <w:rPr>
          <w:rFonts w:ascii="Times New Roman" w:hAnsi="Times New Roman"/>
          <w:sz w:val="28"/>
          <w:szCs w:val="28"/>
          <w:lang w:val="uk-UA"/>
        </w:rPr>
        <w:t>—</w:t>
      </w:r>
      <w:r w:rsidR="00EC261F" w:rsidRPr="00EC261F">
        <w:rPr>
          <w:rFonts w:ascii="Times New Roman" w:hAnsi="Times New Roman"/>
          <w:sz w:val="28"/>
          <w:szCs w:val="28"/>
          <w:lang w:val="uk-UA"/>
        </w:rPr>
        <w:t xml:space="preserve"> відновити соціальну справ</w:t>
      </w:r>
      <w:r w:rsidR="001512D6">
        <w:rPr>
          <w:rFonts w:ascii="Times New Roman" w:hAnsi="Times New Roman"/>
          <w:sz w:val="28"/>
          <w:szCs w:val="28"/>
          <w:lang w:val="uk-UA"/>
        </w:rPr>
        <w:t xml:space="preserve">едливість, як по відношенню </w:t>
      </w:r>
      <w:r w:rsidR="00EC261F" w:rsidRPr="00EC261F">
        <w:rPr>
          <w:rFonts w:ascii="Times New Roman" w:hAnsi="Times New Roman"/>
          <w:sz w:val="28"/>
          <w:szCs w:val="28"/>
          <w:lang w:val="uk-UA"/>
        </w:rPr>
        <w:t xml:space="preserve">до тих, хто вже перебуває на заслуженому відпочинку, так і для майбутніх пенсіонерів. Якщо людина чесно працювала все життя, вона має гарантовано отримувати гідну пенсію. </w:t>
      </w:r>
    </w:p>
    <w:p w:rsidR="00EC261F" w:rsidRDefault="00EC261F" w:rsidP="00EC261F">
      <w:pPr>
        <w:spacing w:after="0" w:line="240" w:lineRule="auto"/>
        <w:ind w:firstLine="851"/>
        <w:jc w:val="both"/>
        <w:rPr>
          <w:rFonts w:ascii="Times New Roman" w:hAnsi="Times New Roman"/>
          <w:b/>
          <w:sz w:val="28"/>
          <w:szCs w:val="28"/>
          <w:lang w:val="uk-UA"/>
        </w:rPr>
      </w:pPr>
      <w:r w:rsidRPr="00EC261F">
        <w:rPr>
          <w:rFonts w:ascii="Times New Roman" w:hAnsi="Times New Roman"/>
          <w:b/>
          <w:sz w:val="28"/>
          <w:szCs w:val="28"/>
          <w:lang w:val="uk-UA"/>
        </w:rPr>
        <w:t xml:space="preserve">Уряд віднайшов механізми вирішити проблему Пенсійного фонду без підвищення пенсійного віку і вже зараз суттєво підвищити пенсії нинішнім пенсіонерам. </w:t>
      </w:r>
    </w:p>
    <w:p w:rsidR="001512D6" w:rsidRPr="00EC261F" w:rsidRDefault="001512D6" w:rsidP="002A0486">
      <w:pPr>
        <w:spacing w:after="0" w:line="240" w:lineRule="auto"/>
        <w:jc w:val="center"/>
        <w:rPr>
          <w:rFonts w:ascii="Times New Roman" w:hAnsi="Times New Roman"/>
          <w:b/>
          <w:sz w:val="28"/>
          <w:szCs w:val="28"/>
          <w:lang w:val="uk-UA"/>
        </w:rPr>
      </w:pPr>
    </w:p>
    <w:p w:rsidR="00EC261F" w:rsidRPr="00EC261F" w:rsidRDefault="00EC261F" w:rsidP="00EC261F">
      <w:pPr>
        <w:spacing w:after="0" w:line="240" w:lineRule="auto"/>
        <w:ind w:firstLine="851"/>
        <w:jc w:val="both"/>
        <w:rPr>
          <w:rFonts w:ascii="Times New Roman" w:hAnsi="Times New Roman"/>
          <w:b/>
          <w:sz w:val="28"/>
          <w:szCs w:val="28"/>
          <w:lang w:val="uk-UA"/>
        </w:rPr>
      </w:pPr>
      <w:r w:rsidRPr="00EC261F">
        <w:rPr>
          <w:rFonts w:ascii="Times New Roman" w:hAnsi="Times New Roman"/>
          <w:b/>
          <w:sz w:val="28"/>
          <w:szCs w:val="28"/>
          <w:lang w:val="uk-UA"/>
        </w:rPr>
        <w:t>З 1 жовтня пенсії будуть осучаснені</w:t>
      </w:r>
    </w:p>
    <w:p w:rsidR="00EC261F" w:rsidRPr="00EC261F"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sz w:val="28"/>
          <w:szCs w:val="28"/>
          <w:lang w:val="uk-UA"/>
        </w:rPr>
        <w:t>Уряд пропонує вже з жовтня перерахувати пенсії, які не змінювались п’ять років, і ліквідувати дискримінацію пенсіонерів за роком виходу на пенсію. Зараз розмір пенсій за однакової кількості років страхового стажу та заробітку може відрізнятися в 2,5 раз</w:t>
      </w:r>
      <w:r w:rsidR="001512D6">
        <w:rPr>
          <w:rFonts w:ascii="Times New Roman" w:hAnsi="Times New Roman"/>
          <w:sz w:val="28"/>
          <w:szCs w:val="28"/>
          <w:lang w:val="uk-UA"/>
        </w:rPr>
        <w:t>у</w:t>
      </w:r>
      <w:r w:rsidRPr="00EC261F">
        <w:rPr>
          <w:rFonts w:ascii="Times New Roman" w:hAnsi="Times New Roman"/>
          <w:sz w:val="28"/>
          <w:szCs w:val="28"/>
          <w:lang w:val="uk-UA"/>
        </w:rPr>
        <w:t xml:space="preserve">. Оскільки середня заробітна плата, яка застосовується при обчисленні пенсій, зростала, а самі пенсії не переглядалися. </w:t>
      </w:r>
    </w:p>
    <w:p w:rsidR="00EC261F" w:rsidRPr="00EC261F"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sz w:val="28"/>
          <w:szCs w:val="28"/>
          <w:lang w:val="uk-UA"/>
        </w:rPr>
        <w:t>При перерахунку пенсій буде застосовуватись показник середньої заробітної плати на рівні 3 764,4 гр</w:t>
      </w:r>
      <w:r w:rsidR="001512D6">
        <w:rPr>
          <w:rFonts w:ascii="Times New Roman" w:hAnsi="Times New Roman"/>
          <w:sz w:val="28"/>
          <w:szCs w:val="28"/>
          <w:lang w:val="uk-UA"/>
        </w:rPr>
        <w:t>ив</w:t>
      </w:r>
      <w:r w:rsidR="00B454C9">
        <w:rPr>
          <w:rFonts w:ascii="Times New Roman" w:hAnsi="Times New Roman"/>
          <w:sz w:val="28"/>
          <w:szCs w:val="28"/>
          <w:lang w:val="uk-UA"/>
        </w:rPr>
        <w:t>ні</w:t>
      </w:r>
      <w:r w:rsidRPr="00EC261F">
        <w:rPr>
          <w:rFonts w:ascii="Times New Roman" w:hAnsi="Times New Roman"/>
          <w:sz w:val="28"/>
          <w:szCs w:val="28"/>
          <w:lang w:val="uk-UA"/>
        </w:rPr>
        <w:t>. Цей же показник застосовується при пр</w:t>
      </w:r>
      <w:r w:rsidR="00B454C9">
        <w:rPr>
          <w:rFonts w:ascii="Times New Roman" w:hAnsi="Times New Roman"/>
          <w:sz w:val="28"/>
          <w:szCs w:val="28"/>
          <w:lang w:val="uk-UA"/>
        </w:rPr>
        <w:t xml:space="preserve">изначенні пенсій у цьому році. </w:t>
      </w:r>
      <w:r w:rsidRPr="00EC261F">
        <w:rPr>
          <w:rFonts w:ascii="Times New Roman" w:hAnsi="Times New Roman"/>
          <w:sz w:val="28"/>
          <w:szCs w:val="28"/>
          <w:lang w:val="uk-UA"/>
        </w:rPr>
        <w:t>Осучаснення загалом торкнеться 5,6 м</w:t>
      </w:r>
      <w:r w:rsidR="00B454C9">
        <w:rPr>
          <w:rFonts w:ascii="Times New Roman" w:hAnsi="Times New Roman"/>
          <w:sz w:val="28"/>
          <w:szCs w:val="28"/>
          <w:lang w:val="uk-UA"/>
        </w:rPr>
        <w:t>ільйона</w:t>
      </w:r>
      <w:r w:rsidRPr="00EC261F">
        <w:rPr>
          <w:rFonts w:ascii="Times New Roman" w:hAnsi="Times New Roman"/>
          <w:sz w:val="28"/>
          <w:szCs w:val="28"/>
          <w:lang w:val="uk-UA"/>
        </w:rPr>
        <w:t xml:space="preserve"> пенсіонерів. Приблизно 1,3 м</w:t>
      </w:r>
      <w:r w:rsidR="00B454C9">
        <w:rPr>
          <w:rFonts w:ascii="Times New Roman" w:hAnsi="Times New Roman"/>
          <w:sz w:val="28"/>
          <w:szCs w:val="28"/>
          <w:lang w:val="uk-UA"/>
        </w:rPr>
        <w:t>ільйона</w:t>
      </w:r>
      <w:r w:rsidRPr="00EC261F">
        <w:rPr>
          <w:rFonts w:ascii="Times New Roman" w:hAnsi="Times New Roman"/>
          <w:sz w:val="28"/>
          <w:szCs w:val="28"/>
          <w:lang w:val="uk-UA"/>
        </w:rPr>
        <w:t xml:space="preserve"> українців матимуть до своєї пенсії додатково щомісячно до 200 гр</w:t>
      </w:r>
      <w:r w:rsidR="00B454C9">
        <w:rPr>
          <w:rFonts w:ascii="Times New Roman" w:hAnsi="Times New Roman"/>
          <w:sz w:val="28"/>
          <w:szCs w:val="28"/>
          <w:lang w:val="uk-UA"/>
        </w:rPr>
        <w:t>ивень</w:t>
      </w:r>
      <w:r w:rsidRPr="00EC261F">
        <w:rPr>
          <w:rFonts w:ascii="Times New Roman" w:hAnsi="Times New Roman"/>
          <w:sz w:val="28"/>
          <w:szCs w:val="28"/>
          <w:lang w:val="uk-UA"/>
        </w:rPr>
        <w:t>. Для 1,2 м</w:t>
      </w:r>
      <w:r w:rsidR="00B454C9">
        <w:rPr>
          <w:rFonts w:ascii="Times New Roman" w:hAnsi="Times New Roman"/>
          <w:sz w:val="28"/>
          <w:szCs w:val="28"/>
          <w:lang w:val="uk-UA"/>
        </w:rPr>
        <w:t>ільйона</w:t>
      </w:r>
      <w:r w:rsidRPr="00EC261F">
        <w:rPr>
          <w:rFonts w:ascii="Times New Roman" w:hAnsi="Times New Roman"/>
          <w:sz w:val="28"/>
          <w:szCs w:val="28"/>
          <w:lang w:val="uk-UA"/>
        </w:rPr>
        <w:t xml:space="preserve"> підвищення становитиме від 200 до 500 гр</w:t>
      </w:r>
      <w:r w:rsidR="00B454C9">
        <w:rPr>
          <w:rFonts w:ascii="Times New Roman" w:hAnsi="Times New Roman"/>
          <w:sz w:val="28"/>
          <w:szCs w:val="28"/>
          <w:lang w:val="uk-UA"/>
        </w:rPr>
        <w:t>ивень</w:t>
      </w:r>
      <w:r w:rsidRPr="00EC261F">
        <w:rPr>
          <w:rFonts w:ascii="Times New Roman" w:hAnsi="Times New Roman"/>
          <w:sz w:val="28"/>
          <w:szCs w:val="28"/>
          <w:lang w:val="uk-UA"/>
        </w:rPr>
        <w:t>. 2 м</w:t>
      </w:r>
      <w:r w:rsidR="00B454C9">
        <w:rPr>
          <w:rFonts w:ascii="Times New Roman" w:hAnsi="Times New Roman"/>
          <w:sz w:val="28"/>
          <w:szCs w:val="28"/>
          <w:lang w:val="uk-UA"/>
        </w:rPr>
        <w:t>ільйони отримають підвищення 500–1</w:t>
      </w:r>
      <w:r w:rsidRPr="00EC261F">
        <w:rPr>
          <w:rFonts w:ascii="Times New Roman" w:hAnsi="Times New Roman"/>
          <w:sz w:val="28"/>
          <w:szCs w:val="28"/>
          <w:lang w:val="uk-UA"/>
        </w:rPr>
        <w:t>000 гр</w:t>
      </w:r>
      <w:r w:rsidR="00B454C9">
        <w:rPr>
          <w:rFonts w:ascii="Times New Roman" w:hAnsi="Times New Roman"/>
          <w:sz w:val="28"/>
          <w:szCs w:val="28"/>
          <w:lang w:val="uk-UA"/>
        </w:rPr>
        <w:t>ивень</w:t>
      </w:r>
      <w:r w:rsidRPr="00EC261F">
        <w:rPr>
          <w:rFonts w:ascii="Times New Roman" w:hAnsi="Times New Roman"/>
          <w:sz w:val="28"/>
          <w:szCs w:val="28"/>
          <w:lang w:val="uk-UA"/>
        </w:rPr>
        <w:t xml:space="preserve">. </w:t>
      </w:r>
      <w:r w:rsidR="00B454C9">
        <w:rPr>
          <w:rFonts w:ascii="Times New Roman" w:hAnsi="Times New Roman"/>
          <w:sz w:val="28"/>
          <w:szCs w:val="28"/>
          <w:lang w:val="uk-UA"/>
        </w:rPr>
        <w:t>Щ</w:t>
      </w:r>
      <w:r w:rsidRPr="00EC261F">
        <w:rPr>
          <w:rFonts w:ascii="Times New Roman" w:hAnsi="Times New Roman"/>
          <w:sz w:val="28"/>
          <w:szCs w:val="28"/>
          <w:lang w:val="uk-UA"/>
        </w:rPr>
        <w:t xml:space="preserve">е понад 1,1 </w:t>
      </w:r>
      <w:r w:rsidR="00B454C9">
        <w:rPr>
          <w:rFonts w:ascii="Times New Roman" w:hAnsi="Times New Roman"/>
          <w:sz w:val="28"/>
          <w:szCs w:val="28"/>
          <w:lang w:val="uk-UA"/>
        </w:rPr>
        <w:t>мільйона</w:t>
      </w:r>
      <w:r w:rsidRPr="00EC261F">
        <w:rPr>
          <w:rFonts w:ascii="Times New Roman" w:hAnsi="Times New Roman"/>
          <w:sz w:val="28"/>
          <w:szCs w:val="28"/>
          <w:lang w:val="uk-UA"/>
        </w:rPr>
        <w:t xml:space="preserve"> українців матимуть більше 1000 гр</w:t>
      </w:r>
      <w:r w:rsidR="00B454C9">
        <w:rPr>
          <w:rFonts w:ascii="Times New Roman" w:hAnsi="Times New Roman"/>
          <w:sz w:val="28"/>
          <w:szCs w:val="28"/>
          <w:lang w:val="uk-UA"/>
        </w:rPr>
        <w:t>ивень</w:t>
      </w:r>
      <w:r w:rsidRPr="00EC261F">
        <w:rPr>
          <w:rFonts w:ascii="Times New Roman" w:hAnsi="Times New Roman"/>
          <w:sz w:val="28"/>
          <w:szCs w:val="28"/>
          <w:lang w:val="uk-UA"/>
        </w:rPr>
        <w:t xml:space="preserve"> щомісячної доплати. Таким чином, частина пенсіонерів після перегляду пенсій отримуватиме вдвічі більше.</w:t>
      </w:r>
    </w:p>
    <w:p w:rsidR="00EC261F"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sz w:val="28"/>
          <w:szCs w:val="28"/>
          <w:lang w:val="uk-UA"/>
        </w:rPr>
        <w:t xml:space="preserve">Окрім цього, уряд пропонує вже з 1 жовтня,а не з 1 грудня, як передбачає бюджетний закон, переглянути мінімальну пенсію </w:t>
      </w:r>
      <w:r w:rsidR="00B454C9">
        <w:rPr>
          <w:rFonts w:ascii="Times New Roman" w:hAnsi="Times New Roman"/>
          <w:sz w:val="28"/>
          <w:szCs w:val="28"/>
          <w:lang w:val="uk-UA"/>
        </w:rPr>
        <w:t>—</w:t>
      </w:r>
      <w:r w:rsidRPr="00EC261F">
        <w:rPr>
          <w:rFonts w:ascii="Times New Roman" w:hAnsi="Times New Roman"/>
          <w:sz w:val="28"/>
          <w:szCs w:val="28"/>
          <w:lang w:val="uk-UA"/>
        </w:rPr>
        <w:t xml:space="preserve"> вона зросте до 1 373 гр</w:t>
      </w:r>
      <w:r w:rsidR="00B454C9">
        <w:rPr>
          <w:rFonts w:ascii="Times New Roman" w:hAnsi="Times New Roman"/>
          <w:sz w:val="28"/>
          <w:szCs w:val="28"/>
          <w:lang w:val="uk-UA"/>
        </w:rPr>
        <w:t>ивень</w:t>
      </w:r>
      <w:r w:rsidRPr="00EC261F">
        <w:rPr>
          <w:rFonts w:ascii="Times New Roman" w:hAnsi="Times New Roman"/>
          <w:sz w:val="28"/>
          <w:szCs w:val="28"/>
          <w:lang w:val="uk-UA"/>
        </w:rPr>
        <w:t xml:space="preserve">. </w:t>
      </w:r>
      <w:r w:rsidR="00B454C9">
        <w:rPr>
          <w:rFonts w:ascii="Times New Roman" w:hAnsi="Times New Roman"/>
          <w:sz w:val="28"/>
          <w:szCs w:val="28"/>
          <w:lang w:val="uk-UA"/>
        </w:rPr>
        <w:t>У</w:t>
      </w:r>
      <w:r w:rsidRPr="00EC261F">
        <w:rPr>
          <w:rFonts w:ascii="Times New Roman" w:hAnsi="Times New Roman"/>
          <w:sz w:val="28"/>
          <w:szCs w:val="28"/>
          <w:lang w:val="uk-UA"/>
        </w:rPr>
        <w:t xml:space="preserve"> результаті </w:t>
      </w:r>
      <w:r w:rsidR="00B454C9">
        <w:rPr>
          <w:rFonts w:ascii="Times New Roman" w:hAnsi="Times New Roman"/>
          <w:sz w:val="28"/>
          <w:szCs w:val="28"/>
          <w:lang w:val="uk-UA"/>
        </w:rPr>
        <w:t xml:space="preserve">— </w:t>
      </w:r>
      <w:r w:rsidRPr="00EC261F">
        <w:rPr>
          <w:rFonts w:ascii="Times New Roman" w:hAnsi="Times New Roman"/>
          <w:sz w:val="28"/>
          <w:szCs w:val="28"/>
          <w:lang w:val="uk-UA"/>
        </w:rPr>
        <w:t>зростання виплат</w:t>
      </w:r>
      <w:r w:rsidR="00B454C9">
        <w:rPr>
          <w:rFonts w:ascii="Times New Roman" w:hAnsi="Times New Roman"/>
          <w:sz w:val="28"/>
          <w:szCs w:val="28"/>
          <w:lang w:val="uk-UA"/>
        </w:rPr>
        <w:t xml:space="preserve"> </w:t>
      </w:r>
      <w:proofErr w:type="spellStart"/>
      <w:r w:rsidR="00B454C9">
        <w:rPr>
          <w:rFonts w:ascii="Times New Roman" w:hAnsi="Times New Roman"/>
          <w:sz w:val="28"/>
          <w:szCs w:val="28"/>
          <w:lang w:val="uk-UA"/>
        </w:rPr>
        <w:t>цьогоріч</w:t>
      </w:r>
      <w:proofErr w:type="spellEnd"/>
      <w:r w:rsidR="00B454C9">
        <w:rPr>
          <w:rFonts w:ascii="Times New Roman" w:hAnsi="Times New Roman"/>
          <w:sz w:val="28"/>
          <w:szCs w:val="28"/>
          <w:lang w:val="uk-UA"/>
        </w:rPr>
        <w:t xml:space="preserve"> торкнеться майже 9 мільйонів</w:t>
      </w:r>
      <w:r w:rsidRPr="00EC261F">
        <w:rPr>
          <w:rFonts w:ascii="Times New Roman" w:hAnsi="Times New Roman"/>
          <w:sz w:val="28"/>
          <w:szCs w:val="28"/>
          <w:lang w:val="uk-UA"/>
        </w:rPr>
        <w:t xml:space="preserve"> з-поміж 11,9 м</w:t>
      </w:r>
      <w:r w:rsidR="00B454C9">
        <w:rPr>
          <w:rFonts w:ascii="Times New Roman" w:hAnsi="Times New Roman"/>
          <w:sz w:val="28"/>
          <w:szCs w:val="28"/>
          <w:lang w:val="uk-UA"/>
        </w:rPr>
        <w:t>ільйона</w:t>
      </w:r>
      <w:r w:rsidRPr="00EC261F">
        <w:rPr>
          <w:rFonts w:ascii="Times New Roman" w:hAnsi="Times New Roman"/>
          <w:sz w:val="28"/>
          <w:szCs w:val="28"/>
          <w:lang w:val="uk-UA"/>
        </w:rPr>
        <w:t xml:space="preserve"> пенсіонерів.</w:t>
      </w:r>
    </w:p>
    <w:p w:rsidR="00EF5DED" w:rsidRDefault="00EF5DED" w:rsidP="00EF5DED">
      <w:pPr>
        <w:spacing w:after="0" w:line="240" w:lineRule="auto"/>
        <w:jc w:val="both"/>
        <w:rPr>
          <w:rFonts w:ascii="Times New Roman" w:hAnsi="Times New Roman"/>
          <w:sz w:val="28"/>
          <w:szCs w:val="28"/>
          <w:lang w:val="uk-UA"/>
        </w:rPr>
      </w:pPr>
    </w:p>
    <w:p w:rsidR="00EC261F" w:rsidRPr="000163A1" w:rsidRDefault="00EC261F" w:rsidP="00EC261F">
      <w:pPr>
        <w:spacing w:after="0" w:line="240" w:lineRule="auto"/>
        <w:ind w:firstLine="851"/>
        <w:jc w:val="both"/>
        <w:rPr>
          <w:rFonts w:ascii="Times New Roman" w:hAnsi="Times New Roman"/>
          <w:sz w:val="28"/>
          <w:szCs w:val="28"/>
          <w:lang w:val="uk-UA"/>
        </w:rPr>
      </w:pPr>
      <w:r w:rsidRPr="000163A1">
        <w:rPr>
          <w:rFonts w:ascii="Times New Roman" w:hAnsi="Times New Roman"/>
          <w:b/>
          <w:sz w:val="28"/>
          <w:szCs w:val="28"/>
          <w:lang w:val="uk-UA"/>
        </w:rPr>
        <w:t>З 1 жовтня податок на пенсії буде скасований</w:t>
      </w:r>
    </w:p>
    <w:p w:rsidR="00EC261F" w:rsidRDefault="00EC261F" w:rsidP="00EC261F">
      <w:pPr>
        <w:spacing w:after="0" w:line="240" w:lineRule="auto"/>
        <w:ind w:firstLine="851"/>
        <w:jc w:val="both"/>
        <w:rPr>
          <w:rFonts w:ascii="Times New Roman" w:hAnsi="Times New Roman"/>
          <w:sz w:val="28"/>
          <w:szCs w:val="28"/>
          <w:lang w:val="uk-UA"/>
        </w:rPr>
      </w:pPr>
      <w:r w:rsidRPr="000163A1">
        <w:rPr>
          <w:rFonts w:ascii="Times New Roman" w:hAnsi="Times New Roman"/>
          <w:sz w:val="28"/>
          <w:szCs w:val="28"/>
          <w:lang w:val="uk-UA"/>
        </w:rPr>
        <w:t xml:space="preserve">Також </w:t>
      </w:r>
      <w:r w:rsidR="00F4590C">
        <w:rPr>
          <w:rFonts w:ascii="Times New Roman" w:hAnsi="Times New Roman"/>
          <w:sz w:val="28"/>
          <w:szCs w:val="28"/>
          <w:lang w:val="uk-UA"/>
        </w:rPr>
        <w:t>і</w:t>
      </w:r>
      <w:r w:rsidRPr="000163A1">
        <w:rPr>
          <w:rFonts w:ascii="Times New Roman" w:hAnsi="Times New Roman"/>
          <w:sz w:val="28"/>
          <w:szCs w:val="28"/>
          <w:lang w:val="uk-UA"/>
        </w:rPr>
        <w:t>з ж</w:t>
      </w:r>
      <w:r w:rsidR="00F4590C">
        <w:rPr>
          <w:rFonts w:ascii="Times New Roman" w:hAnsi="Times New Roman"/>
          <w:sz w:val="28"/>
          <w:szCs w:val="28"/>
          <w:lang w:val="uk-UA"/>
        </w:rPr>
        <w:t xml:space="preserve">овтня цього року уряд пропонує </w:t>
      </w:r>
      <w:r w:rsidRPr="000163A1">
        <w:rPr>
          <w:rFonts w:ascii="Times New Roman" w:hAnsi="Times New Roman"/>
          <w:sz w:val="28"/>
          <w:szCs w:val="28"/>
          <w:lang w:val="uk-UA"/>
        </w:rPr>
        <w:t>скасувати 15-відсоткове зниження пенсій працюючим пенсіонерам. Із 2,3 м</w:t>
      </w:r>
      <w:r w:rsidR="00F4590C">
        <w:rPr>
          <w:rFonts w:ascii="Times New Roman" w:hAnsi="Times New Roman"/>
          <w:sz w:val="28"/>
          <w:szCs w:val="28"/>
          <w:lang w:val="uk-UA"/>
        </w:rPr>
        <w:t xml:space="preserve">ільйона працюючих пенсіонерів </w:t>
      </w:r>
      <w:r w:rsidRPr="000163A1">
        <w:rPr>
          <w:rFonts w:ascii="Times New Roman" w:hAnsi="Times New Roman"/>
          <w:sz w:val="28"/>
          <w:szCs w:val="28"/>
          <w:lang w:val="uk-UA"/>
        </w:rPr>
        <w:t>зараз пенсії знижуються у 494 тис</w:t>
      </w:r>
      <w:r w:rsidR="00F4590C">
        <w:rPr>
          <w:rFonts w:ascii="Times New Roman" w:hAnsi="Times New Roman"/>
          <w:sz w:val="28"/>
          <w:szCs w:val="28"/>
          <w:lang w:val="uk-UA"/>
        </w:rPr>
        <w:t>яч.</w:t>
      </w:r>
      <w:r w:rsidRPr="000163A1">
        <w:rPr>
          <w:rFonts w:ascii="Times New Roman" w:hAnsi="Times New Roman"/>
          <w:sz w:val="28"/>
          <w:szCs w:val="28"/>
          <w:lang w:val="uk-UA"/>
        </w:rPr>
        <w:t xml:space="preserve"> Уряд пропонує, щоб ті, хто працює, отримували заробітну платню і пенсію </w:t>
      </w:r>
      <w:r w:rsidR="00F4590C">
        <w:rPr>
          <w:rFonts w:ascii="Times New Roman" w:hAnsi="Times New Roman"/>
          <w:sz w:val="28"/>
          <w:szCs w:val="28"/>
          <w:lang w:val="uk-UA"/>
        </w:rPr>
        <w:t>в</w:t>
      </w:r>
      <w:r w:rsidRPr="000163A1">
        <w:rPr>
          <w:rFonts w:ascii="Times New Roman" w:hAnsi="Times New Roman"/>
          <w:sz w:val="28"/>
          <w:szCs w:val="28"/>
          <w:lang w:val="uk-UA"/>
        </w:rPr>
        <w:t xml:space="preserve"> повному обсязі</w:t>
      </w:r>
      <w:r w:rsidR="00F4590C">
        <w:rPr>
          <w:rFonts w:ascii="Times New Roman" w:hAnsi="Times New Roman"/>
          <w:sz w:val="28"/>
          <w:szCs w:val="28"/>
          <w:lang w:val="uk-UA"/>
        </w:rPr>
        <w:t>.</w:t>
      </w:r>
    </w:p>
    <w:p w:rsidR="00F4590C" w:rsidRPr="000163A1" w:rsidRDefault="00F4590C" w:rsidP="00EC261F">
      <w:pPr>
        <w:spacing w:after="0" w:line="240" w:lineRule="auto"/>
        <w:ind w:firstLine="851"/>
        <w:jc w:val="both"/>
        <w:rPr>
          <w:rFonts w:ascii="Times New Roman" w:hAnsi="Times New Roman"/>
          <w:sz w:val="28"/>
          <w:szCs w:val="28"/>
          <w:lang w:val="uk-UA"/>
        </w:rPr>
      </w:pPr>
    </w:p>
    <w:p w:rsidR="00EC261F" w:rsidRPr="000163A1" w:rsidRDefault="00EC261F" w:rsidP="00EC261F">
      <w:pPr>
        <w:spacing w:after="0" w:line="240" w:lineRule="auto"/>
        <w:ind w:firstLine="851"/>
        <w:jc w:val="both"/>
        <w:rPr>
          <w:rFonts w:ascii="Times New Roman" w:hAnsi="Times New Roman"/>
          <w:b/>
          <w:sz w:val="28"/>
          <w:szCs w:val="28"/>
          <w:lang w:val="uk-UA"/>
        </w:rPr>
      </w:pPr>
      <w:r w:rsidRPr="000163A1">
        <w:rPr>
          <w:rFonts w:ascii="Times New Roman" w:hAnsi="Times New Roman"/>
          <w:b/>
          <w:sz w:val="28"/>
          <w:szCs w:val="28"/>
          <w:lang w:val="uk-UA"/>
        </w:rPr>
        <w:t>З 1 січня 2018 року будуть встановлені єдині правила нарахування пенсій</w:t>
      </w:r>
    </w:p>
    <w:p w:rsidR="00EC261F" w:rsidRPr="000163A1" w:rsidRDefault="00EC261F" w:rsidP="00EC261F">
      <w:pPr>
        <w:spacing w:after="0" w:line="240" w:lineRule="auto"/>
        <w:ind w:firstLine="851"/>
        <w:jc w:val="both"/>
        <w:rPr>
          <w:rFonts w:ascii="Times New Roman" w:hAnsi="Times New Roman"/>
          <w:sz w:val="28"/>
          <w:szCs w:val="28"/>
          <w:lang w:val="uk-UA"/>
        </w:rPr>
      </w:pPr>
      <w:r w:rsidRPr="000163A1">
        <w:rPr>
          <w:rFonts w:ascii="Times New Roman" w:hAnsi="Times New Roman"/>
          <w:sz w:val="28"/>
          <w:szCs w:val="28"/>
          <w:lang w:val="uk-UA"/>
        </w:rPr>
        <w:t xml:space="preserve">Чинна пенсійна система, коли фактично відсутня диференціація розміру пенсій від заробітку, позбавляє працююче населення стимулів сплачувати внески до Пенсійного фонду. І, по-суті, є несправедливою для тих, хто такі внески сплачує. Тому уряд пропонує встановити єдину для всіх </w:t>
      </w:r>
      <w:r w:rsidRPr="000163A1">
        <w:rPr>
          <w:rFonts w:ascii="Times New Roman" w:hAnsi="Times New Roman"/>
          <w:sz w:val="28"/>
          <w:szCs w:val="28"/>
          <w:lang w:val="uk-UA"/>
        </w:rPr>
        <w:lastRenderedPageBreak/>
        <w:t xml:space="preserve">умову призначення пенсій </w:t>
      </w:r>
      <w:r w:rsidR="00F4590C">
        <w:rPr>
          <w:rFonts w:ascii="Times New Roman" w:hAnsi="Times New Roman"/>
          <w:sz w:val="28"/>
          <w:szCs w:val="28"/>
          <w:lang w:val="uk-UA"/>
        </w:rPr>
        <w:t>—</w:t>
      </w:r>
      <w:r w:rsidRPr="000163A1">
        <w:rPr>
          <w:rFonts w:ascii="Times New Roman" w:hAnsi="Times New Roman"/>
          <w:sz w:val="28"/>
          <w:szCs w:val="28"/>
          <w:lang w:val="uk-UA"/>
        </w:rPr>
        <w:t xml:space="preserve"> наявність страхового стражу. Уряд не піднімає пенсійний вік, а дає можливість обирати, коли виходити на пенсію. </w:t>
      </w:r>
    </w:p>
    <w:p w:rsidR="00EC261F" w:rsidRPr="00EC261F" w:rsidRDefault="00EC261F" w:rsidP="00EC261F">
      <w:pPr>
        <w:spacing w:after="0" w:line="240" w:lineRule="auto"/>
        <w:ind w:firstLine="851"/>
        <w:jc w:val="both"/>
        <w:rPr>
          <w:rFonts w:ascii="Times New Roman" w:hAnsi="Times New Roman"/>
          <w:sz w:val="28"/>
          <w:szCs w:val="28"/>
          <w:lang w:val="uk-UA"/>
        </w:rPr>
      </w:pPr>
      <w:r w:rsidRPr="000163A1">
        <w:rPr>
          <w:rFonts w:ascii="Times New Roman" w:hAnsi="Times New Roman"/>
          <w:sz w:val="28"/>
          <w:szCs w:val="28"/>
          <w:lang w:val="uk-UA"/>
        </w:rPr>
        <w:t xml:space="preserve">З 1 січня 2018 року пенсія за віком в 60 років призначатиметься за наявності страхового стажу в 25 років. Кожні 12 місяців вимога до розміру страхового стажу буде збільшуватись на 1 рік. І в 2028 році, аби отримати пенсію за віком, необхідно буде мати 35 років страхового стажу. У 63 роки пенсія за віком, як для чоловіків, так і для жінок, призначатиметься у разі наявності страхового стажу тривалістю від 15 до 25 років (з 2028 </w:t>
      </w:r>
      <w:r w:rsidR="00F4590C">
        <w:rPr>
          <w:rFonts w:ascii="Times New Roman" w:hAnsi="Times New Roman"/>
          <w:sz w:val="28"/>
          <w:szCs w:val="28"/>
          <w:lang w:val="uk-UA"/>
        </w:rPr>
        <w:t>— 25</w:t>
      </w:r>
      <w:r w:rsidRPr="000163A1">
        <w:rPr>
          <w:rFonts w:ascii="Times New Roman" w:hAnsi="Times New Roman"/>
          <w:sz w:val="28"/>
          <w:szCs w:val="28"/>
          <w:lang w:val="uk-UA"/>
        </w:rPr>
        <w:t>-</w:t>
      </w:r>
      <w:r w:rsidR="00F4590C">
        <w:rPr>
          <w:rFonts w:ascii="Times New Roman" w:hAnsi="Times New Roman"/>
          <w:sz w:val="28"/>
          <w:szCs w:val="28"/>
          <w:lang w:val="uk-UA"/>
        </w:rPr>
        <w:t>35 років</w:t>
      </w:r>
      <w:r w:rsidRPr="000163A1">
        <w:rPr>
          <w:rFonts w:ascii="Times New Roman" w:hAnsi="Times New Roman"/>
          <w:sz w:val="28"/>
          <w:szCs w:val="28"/>
          <w:lang w:val="uk-UA"/>
        </w:rPr>
        <w:t>). Особи, в яких на момент призначення пенсії не буде</w:t>
      </w:r>
      <w:r w:rsidRPr="00EC261F">
        <w:rPr>
          <w:rFonts w:ascii="Times New Roman" w:hAnsi="Times New Roman"/>
          <w:sz w:val="28"/>
          <w:szCs w:val="28"/>
          <w:lang w:val="uk-UA"/>
        </w:rPr>
        <w:t xml:space="preserve"> необхідної кількості страхового стражу, зможуть обрати </w:t>
      </w:r>
      <w:r w:rsidR="00F4590C">
        <w:rPr>
          <w:rFonts w:ascii="Times New Roman" w:hAnsi="Times New Roman"/>
          <w:sz w:val="28"/>
          <w:szCs w:val="28"/>
          <w:lang w:val="uk-UA"/>
        </w:rPr>
        <w:t>—</w:t>
      </w:r>
      <w:r w:rsidRPr="00EC261F">
        <w:rPr>
          <w:rFonts w:ascii="Times New Roman" w:hAnsi="Times New Roman"/>
          <w:sz w:val="28"/>
          <w:szCs w:val="28"/>
          <w:lang w:val="uk-UA"/>
        </w:rPr>
        <w:t xml:space="preserve"> допрацювати або придбати необхідну кількість років (але не більше п’яти). </w:t>
      </w:r>
    </w:p>
    <w:p w:rsidR="00EC261F"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sz w:val="28"/>
          <w:szCs w:val="28"/>
          <w:lang w:val="uk-UA"/>
        </w:rPr>
        <w:t>Починаючи з 1 січня 2019 року для осіб, у яких страховий стаж складатиме 15 років, пенсія за віком призначатиметься в 65 років. Особи, в яких відсутній страховий стаж (загальний) тривалістю 15 років, матимуть право на призначення державної соціальної допомоги після досягнення 65 років за сукупним доходом сім’ї.</w:t>
      </w:r>
    </w:p>
    <w:p w:rsidR="00F4590C" w:rsidRPr="00EC261F" w:rsidRDefault="00F4590C" w:rsidP="00EC261F">
      <w:pPr>
        <w:spacing w:after="0" w:line="240" w:lineRule="auto"/>
        <w:ind w:firstLine="851"/>
        <w:jc w:val="both"/>
        <w:rPr>
          <w:rFonts w:ascii="Times New Roman" w:hAnsi="Times New Roman"/>
          <w:sz w:val="28"/>
          <w:szCs w:val="28"/>
          <w:lang w:val="uk-UA"/>
        </w:rPr>
      </w:pPr>
    </w:p>
    <w:p w:rsidR="00EC261F" w:rsidRPr="00EC261F" w:rsidRDefault="00EC261F" w:rsidP="00EC261F">
      <w:pPr>
        <w:spacing w:after="0" w:line="240" w:lineRule="auto"/>
        <w:ind w:firstLine="851"/>
        <w:jc w:val="both"/>
        <w:rPr>
          <w:rFonts w:ascii="Times New Roman" w:hAnsi="Times New Roman"/>
          <w:b/>
          <w:sz w:val="28"/>
          <w:szCs w:val="28"/>
          <w:lang w:val="uk-UA"/>
        </w:rPr>
      </w:pPr>
      <w:proofErr w:type="spellStart"/>
      <w:r w:rsidRPr="00EC261F">
        <w:rPr>
          <w:rFonts w:ascii="Times New Roman" w:hAnsi="Times New Roman"/>
          <w:b/>
          <w:sz w:val="28"/>
          <w:szCs w:val="28"/>
          <w:lang w:val="uk-UA"/>
        </w:rPr>
        <w:t>Спецпенсії</w:t>
      </w:r>
      <w:proofErr w:type="spellEnd"/>
      <w:r w:rsidRPr="00EC261F">
        <w:rPr>
          <w:rFonts w:ascii="Times New Roman" w:hAnsi="Times New Roman"/>
          <w:b/>
          <w:sz w:val="28"/>
          <w:szCs w:val="28"/>
          <w:lang w:val="uk-UA"/>
        </w:rPr>
        <w:t xml:space="preserve"> будуть ліквідовані</w:t>
      </w:r>
    </w:p>
    <w:p w:rsidR="00EC261F" w:rsidRPr="00EC261F"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sz w:val="28"/>
          <w:szCs w:val="28"/>
          <w:lang w:val="uk-UA"/>
        </w:rPr>
        <w:t>Станом на 1 січня 2017 року близько 296 тис</w:t>
      </w:r>
      <w:r w:rsidR="00F4590C">
        <w:rPr>
          <w:rFonts w:ascii="Times New Roman" w:hAnsi="Times New Roman"/>
          <w:sz w:val="28"/>
          <w:szCs w:val="28"/>
          <w:lang w:val="uk-UA"/>
        </w:rPr>
        <w:t>яч</w:t>
      </w:r>
      <w:r w:rsidRPr="00EC261F">
        <w:rPr>
          <w:rFonts w:ascii="Times New Roman" w:hAnsi="Times New Roman"/>
          <w:sz w:val="28"/>
          <w:szCs w:val="28"/>
          <w:lang w:val="uk-UA"/>
        </w:rPr>
        <w:t xml:space="preserve"> осіб (без військових) отримують спеціальні пенсії. Середній розмір пенсій, призначених на загальних умовах, складає </w:t>
      </w:r>
      <w:r w:rsidR="00F4590C">
        <w:rPr>
          <w:rFonts w:ascii="Times New Roman" w:hAnsi="Times New Roman"/>
          <w:sz w:val="28"/>
          <w:szCs w:val="28"/>
          <w:lang w:val="uk-UA"/>
        </w:rPr>
        <w:t>1</w:t>
      </w:r>
      <w:r w:rsidRPr="00EC261F">
        <w:rPr>
          <w:rFonts w:ascii="Times New Roman" w:hAnsi="Times New Roman"/>
          <w:sz w:val="28"/>
          <w:szCs w:val="28"/>
          <w:lang w:val="uk-UA"/>
        </w:rPr>
        <w:t>725,69 гр</w:t>
      </w:r>
      <w:r w:rsidR="00F4590C">
        <w:rPr>
          <w:rFonts w:ascii="Times New Roman" w:hAnsi="Times New Roman"/>
          <w:sz w:val="28"/>
          <w:szCs w:val="28"/>
          <w:lang w:val="uk-UA"/>
        </w:rPr>
        <w:t xml:space="preserve">ивні, середній рівень </w:t>
      </w:r>
      <w:proofErr w:type="spellStart"/>
      <w:r w:rsidR="00F4590C">
        <w:rPr>
          <w:rFonts w:ascii="Times New Roman" w:hAnsi="Times New Roman"/>
          <w:sz w:val="28"/>
          <w:szCs w:val="28"/>
          <w:lang w:val="uk-UA"/>
        </w:rPr>
        <w:t>спец</w:t>
      </w:r>
      <w:r w:rsidRPr="00EC261F">
        <w:rPr>
          <w:rFonts w:ascii="Times New Roman" w:hAnsi="Times New Roman"/>
          <w:sz w:val="28"/>
          <w:szCs w:val="28"/>
          <w:lang w:val="uk-UA"/>
        </w:rPr>
        <w:t>пенсій</w:t>
      </w:r>
      <w:proofErr w:type="spellEnd"/>
      <w:r w:rsidRPr="00EC261F">
        <w:rPr>
          <w:rFonts w:ascii="Times New Roman" w:hAnsi="Times New Roman"/>
          <w:sz w:val="28"/>
          <w:szCs w:val="28"/>
          <w:lang w:val="uk-UA"/>
        </w:rPr>
        <w:t xml:space="preserve"> </w:t>
      </w:r>
      <w:r w:rsidR="00F4590C">
        <w:rPr>
          <w:rFonts w:ascii="Times New Roman" w:hAnsi="Times New Roman"/>
          <w:sz w:val="28"/>
          <w:szCs w:val="28"/>
          <w:lang w:val="uk-UA"/>
        </w:rPr>
        <w:t>—</w:t>
      </w:r>
      <w:r w:rsidRPr="00EC261F">
        <w:rPr>
          <w:rFonts w:ascii="Times New Roman" w:hAnsi="Times New Roman"/>
          <w:sz w:val="28"/>
          <w:szCs w:val="28"/>
          <w:lang w:val="uk-UA"/>
        </w:rPr>
        <w:t xml:space="preserve"> </w:t>
      </w:r>
      <w:r w:rsidR="00F4590C">
        <w:rPr>
          <w:rFonts w:ascii="Times New Roman" w:hAnsi="Times New Roman"/>
          <w:sz w:val="28"/>
          <w:szCs w:val="28"/>
          <w:lang w:val="uk-UA"/>
        </w:rPr>
        <w:t>3813,4</w:t>
      </w:r>
      <w:r w:rsidRPr="00EC261F">
        <w:rPr>
          <w:rFonts w:ascii="Times New Roman" w:hAnsi="Times New Roman"/>
          <w:sz w:val="28"/>
          <w:szCs w:val="28"/>
          <w:lang w:val="uk-UA"/>
        </w:rPr>
        <w:t xml:space="preserve"> гр</w:t>
      </w:r>
      <w:r w:rsidR="00F4590C">
        <w:rPr>
          <w:rFonts w:ascii="Times New Roman" w:hAnsi="Times New Roman"/>
          <w:sz w:val="28"/>
          <w:szCs w:val="28"/>
          <w:lang w:val="uk-UA"/>
        </w:rPr>
        <w:t>ивні</w:t>
      </w:r>
      <w:r w:rsidRPr="00EC261F">
        <w:rPr>
          <w:rFonts w:ascii="Times New Roman" w:hAnsi="Times New Roman"/>
          <w:sz w:val="28"/>
          <w:szCs w:val="28"/>
          <w:lang w:val="uk-UA"/>
        </w:rPr>
        <w:t>. Зокрема, право на спеціальні пенсії мають депутати, державні службовці, судді, прокурори, службовці органів місцевого самоврядування, науковці. Свого часу система спеціальних пенсій</w:t>
      </w:r>
      <w:r w:rsidR="00F4590C">
        <w:rPr>
          <w:rFonts w:ascii="Times New Roman" w:hAnsi="Times New Roman"/>
          <w:sz w:val="28"/>
          <w:szCs w:val="28"/>
          <w:lang w:val="uk-UA"/>
        </w:rPr>
        <w:t xml:space="preserve"> запроваджувалася</w:t>
      </w:r>
      <w:r w:rsidRPr="00EC261F">
        <w:rPr>
          <w:rFonts w:ascii="Times New Roman" w:hAnsi="Times New Roman"/>
          <w:sz w:val="28"/>
          <w:szCs w:val="28"/>
          <w:lang w:val="uk-UA"/>
        </w:rPr>
        <w:t xml:space="preserve"> як своєрідна компенсація за низький рівень заробітної плати у відповідних категорій працівників. Однак з моменту запровадження спеціальних пенсій умови оплати праці таких працівників значно покращилися. Тож, відповідно, логічним кроком є скасування і чинних привілеїв у призначенні пенсій. </w:t>
      </w:r>
    </w:p>
    <w:p w:rsidR="00EC261F"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sz w:val="28"/>
          <w:szCs w:val="28"/>
          <w:lang w:val="uk-UA"/>
        </w:rPr>
        <w:t>Спеціальні пенсії, які вже призначені, будуть виплачуватися і надалі. Зміни стосуватимуться лише пенсіонерів, які виходитимуть на пенсію після набрання чинності відповідного закону. З 1 січня 2018 року також скасовується право на призначення пенсій за вислугу років для працівників освіти, охорони здоров`я, соціального захисту та інших. Пенсії за вислугу років призначатимуться лише військовослужбовцям.</w:t>
      </w:r>
    </w:p>
    <w:p w:rsidR="00F4590C" w:rsidRPr="00EC261F" w:rsidRDefault="00F4590C" w:rsidP="00EC261F">
      <w:pPr>
        <w:spacing w:after="0" w:line="240" w:lineRule="auto"/>
        <w:ind w:firstLine="851"/>
        <w:jc w:val="both"/>
        <w:rPr>
          <w:rFonts w:ascii="Times New Roman" w:hAnsi="Times New Roman"/>
          <w:sz w:val="28"/>
          <w:szCs w:val="28"/>
          <w:lang w:val="uk-UA"/>
        </w:rPr>
      </w:pPr>
    </w:p>
    <w:p w:rsidR="00EC261F" w:rsidRPr="00EC261F" w:rsidRDefault="00EC261F" w:rsidP="00EC261F">
      <w:pPr>
        <w:spacing w:after="0" w:line="240" w:lineRule="auto"/>
        <w:ind w:firstLine="851"/>
        <w:jc w:val="both"/>
        <w:rPr>
          <w:rFonts w:ascii="Times New Roman" w:hAnsi="Times New Roman"/>
          <w:b/>
          <w:sz w:val="28"/>
          <w:szCs w:val="28"/>
          <w:lang w:val="uk-UA"/>
        </w:rPr>
      </w:pPr>
      <w:r w:rsidRPr="00EC261F">
        <w:rPr>
          <w:rFonts w:ascii="Times New Roman" w:hAnsi="Times New Roman"/>
          <w:b/>
          <w:sz w:val="28"/>
          <w:szCs w:val="28"/>
          <w:lang w:val="uk-UA"/>
        </w:rPr>
        <w:t>Підвищиться захист працівників шкідливих виробництв</w:t>
      </w:r>
    </w:p>
    <w:p w:rsidR="00EC261F" w:rsidRPr="00EC261F"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sz w:val="28"/>
          <w:szCs w:val="28"/>
          <w:lang w:val="uk-UA"/>
        </w:rPr>
        <w:t xml:space="preserve">За нині діючими правилами, пенсійні виплати для пенсіонерів, які раніше працювали на шкідливих виробництвах (мають право на достроковий вихід на пенсію), повинні відшкодовувати підприємства. Однак підприємства нерідко уникають таких виплат. </w:t>
      </w:r>
      <w:r w:rsidR="00F4590C">
        <w:rPr>
          <w:rFonts w:ascii="Times New Roman" w:hAnsi="Times New Roman"/>
          <w:sz w:val="28"/>
          <w:szCs w:val="28"/>
          <w:lang w:val="uk-UA"/>
        </w:rPr>
        <w:t>У</w:t>
      </w:r>
      <w:r w:rsidRPr="00EC261F">
        <w:rPr>
          <w:rFonts w:ascii="Times New Roman" w:hAnsi="Times New Roman"/>
          <w:sz w:val="28"/>
          <w:szCs w:val="28"/>
          <w:lang w:val="uk-UA"/>
        </w:rPr>
        <w:t xml:space="preserve"> результаті заборгованість перед Пенсійним фондом, який здійснює виплати пенсій колишнім пра</w:t>
      </w:r>
      <w:r w:rsidR="00F4590C">
        <w:rPr>
          <w:rFonts w:ascii="Times New Roman" w:hAnsi="Times New Roman"/>
          <w:sz w:val="28"/>
          <w:szCs w:val="28"/>
          <w:lang w:val="uk-UA"/>
        </w:rPr>
        <w:t xml:space="preserve">цівникам шкідливих виробництв, </w:t>
      </w:r>
      <w:r w:rsidRPr="00EC261F">
        <w:rPr>
          <w:rFonts w:ascii="Times New Roman" w:hAnsi="Times New Roman"/>
          <w:sz w:val="28"/>
          <w:szCs w:val="28"/>
          <w:lang w:val="uk-UA"/>
        </w:rPr>
        <w:t>вже сягнула 10 м</w:t>
      </w:r>
      <w:r w:rsidR="00F4590C">
        <w:rPr>
          <w:rFonts w:ascii="Times New Roman" w:hAnsi="Times New Roman"/>
          <w:sz w:val="28"/>
          <w:szCs w:val="28"/>
          <w:lang w:val="uk-UA"/>
        </w:rPr>
        <w:t>ільярдів</w:t>
      </w:r>
      <w:r w:rsidRPr="00EC261F">
        <w:rPr>
          <w:rFonts w:ascii="Times New Roman" w:hAnsi="Times New Roman"/>
          <w:sz w:val="28"/>
          <w:szCs w:val="28"/>
          <w:lang w:val="uk-UA"/>
        </w:rPr>
        <w:t xml:space="preserve"> гр</w:t>
      </w:r>
      <w:r w:rsidR="00F4590C">
        <w:rPr>
          <w:rFonts w:ascii="Times New Roman" w:hAnsi="Times New Roman"/>
          <w:sz w:val="28"/>
          <w:szCs w:val="28"/>
          <w:lang w:val="uk-UA"/>
        </w:rPr>
        <w:t>ивень</w:t>
      </w:r>
      <w:r w:rsidRPr="00EC261F">
        <w:rPr>
          <w:rFonts w:ascii="Times New Roman" w:hAnsi="Times New Roman"/>
          <w:sz w:val="28"/>
          <w:szCs w:val="28"/>
          <w:lang w:val="uk-UA"/>
        </w:rPr>
        <w:t>. Тому уряд пропонує змінити чинну систему.</w:t>
      </w:r>
    </w:p>
    <w:p w:rsidR="00EC261F" w:rsidRPr="00EC261F"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sz w:val="28"/>
          <w:szCs w:val="28"/>
          <w:lang w:val="uk-UA"/>
        </w:rPr>
        <w:t>По-перше, підприємства замість відшкодування пенсій сплачуватимуть підвищений ЄСВ за своїх працівників, зайнятих на шкідливих виробництвах</w:t>
      </w:r>
      <w:r w:rsidR="00F4590C">
        <w:rPr>
          <w:rFonts w:ascii="Times New Roman" w:hAnsi="Times New Roman"/>
          <w:sz w:val="28"/>
          <w:szCs w:val="28"/>
          <w:lang w:val="uk-UA"/>
        </w:rPr>
        <w:t xml:space="preserve"> —</w:t>
      </w:r>
      <w:r w:rsidRPr="00EC261F">
        <w:rPr>
          <w:rFonts w:ascii="Times New Roman" w:hAnsi="Times New Roman"/>
          <w:sz w:val="28"/>
          <w:szCs w:val="28"/>
          <w:lang w:val="uk-UA"/>
        </w:rPr>
        <w:t xml:space="preserve"> додатково </w:t>
      </w:r>
      <w:r w:rsidR="00F4590C">
        <w:rPr>
          <w:rFonts w:ascii="Times New Roman" w:hAnsi="Times New Roman"/>
          <w:sz w:val="28"/>
          <w:szCs w:val="28"/>
          <w:lang w:val="uk-UA"/>
        </w:rPr>
        <w:t>15</w:t>
      </w:r>
      <w:r w:rsidRPr="00EC261F">
        <w:rPr>
          <w:rFonts w:ascii="Times New Roman" w:hAnsi="Times New Roman"/>
          <w:sz w:val="28"/>
          <w:szCs w:val="28"/>
          <w:lang w:val="uk-UA"/>
        </w:rPr>
        <w:t xml:space="preserve">% за працівників із Списку 1 і 7% </w:t>
      </w:r>
      <w:r w:rsidRPr="00EC261F">
        <w:rPr>
          <w:rFonts w:ascii="Times New Roman" w:hAnsi="Times New Roman"/>
          <w:sz w:val="28"/>
          <w:szCs w:val="28"/>
          <w:lang w:val="uk-UA"/>
        </w:rPr>
        <w:lastRenderedPageBreak/>
        <w:t>для всіх інших. Нова система запобігатиме подальшому накопиченню боргів підп</w:t>
      </w:r>
      <w:r w:rsidR="00F4590C">
        <w:rPr>
          <w:rFonts w:ascii="Times New Roman" w:hAnsi="Times New Roman"/>
          <w:sz w:val="28"/>
          <w:szCs w:val="28"/>
          <w:lang w:val="uk-UA"/>
        </w:rPr>
        <w:t>риємств перед Пенсійним фондом, а</w:t>
      </w:r>
      <w:r w:rsidRPr="00EC261F">
        <w:rPr>
          <w:rFonts w:ascii="Times New Roman" w:hAnsi="Times New Roman"/>
          <w:sz w:val="28"/>
          <w:szCs w:val="28"/>
          <w:lang w:val="uk-UA"/>
        </w:rPr>
        <w:t xml:space="preserve"> також стимулюватиме роботодавців покращувати умови праці для своїх працівників, щоб сплачувати менше ЄСВ. </w:t>
      </w:r>
    </w:p>
    <w:p w:rsidR="00EC261F"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sz w:val="28"/>
          <w:szCs w:val="28"/>
          <w:lang w:val="uk-UA"/>
        </w:rPr>
        <w:t>По-друге, додаткові внески ЄСВ з 1 січня 2019 року за працівників, молодших за 35 років, будуть накопичуватися на їх</w:t>
      </w:r>
      <w:r w:rsidR="00F4590C">
        <w:rPr>
          <w:rFonts w:ascii="Times New Roman" w:hAnsi="Times New Roman"/>
          <w:sz w:val="28"/>
          <w:szCs w:val="28"/>
          <w:lang w:val="uk-UA"/>
        </w:rPr>
        <w:t>ніх</w:t>
      </w:r>
      <w:r w:rsidRPr="00EC261F">
        <w:rPr>
          <w:rFonts w:ascii="Times New Roman" w:hAnsi="Times New Roman"/>
          <w:sz w:val="28"/>
          <w:szCs w:val="28"/>
          <w:lang w:val="uk-UA"/>
        </w:rPr>
        <w:t xml:space="preserve"> індивідуальних пенсійних рахунках. Це підвищить їх</w:t>
      </w:r>
      <w:r w:rsidR="00F4590C">
        <w:rPr>
          <w:rFonts w:ascii="Times New Roman" w:hAnsi="Times New Roman"/>
          <w:sz w:val="28"/>
          <w:szCs w:val="28"/>
          <w:lang w:val="uk-UA"/>
        </w:rPr>
        <w:t>ню</w:t>
      </w:r>
      <w:r w:rsidRPr="00EC261F">
        <w:rPr>
          <w:rFonts w:ascii="Times New Roman" w:hAnsi="Times New Roman"/>
          <w:sz w:val="28"/>
          <w:szCs w:val="28"/>
          <w:lang w:val="uk-UA"/>
        </w:rPr>
        <w:t xml:space="preserve"> соціальну за</w:t>
      </w:r>
      <w:r w:rsidR="00F4590C">
        <w:rPr>
          <w:rFonts w:ascii="Times New Roman" w:hAnsi="Times New Roman"/>
          <w:sz w:val="28"/>
          <w:szCs w:val="28"/>
          <w:lang w:val="uk-UA"/>
        </w:rPr>
        <w:t xml:space="preserve">хищеність і пенсійні гарантії. </w:t>
      </w:r>
      <w:r w:rsidRPr="00EC261F">
        <w:rPr>
          <w:rFonts w:ascii="Times New Roman" w:hAnsi="Times New Roman"/>
          <w:sz w:val="28"/>
          <w:szCs w:val="28"/>
          <w:lang w:val="uk-UA"/>
        </w:rPr>
        <w:t>Таким чином, уряд робить перший крок у запровадженні другого рівня пенсій</w:t>
      </w:r>
      <w:r w:rsidR="00F4590C">
        <w:rPr>
          <w:rFonts w:ascii="Times New Roman" w:hAnsi="Times New Roman"/>
          <w:sz w:val="28"/>
          <w:szCs w:val="28"/>
          <w:lang w:val="uk-UA"/>
        </w:rPr>
        <w:t>ного забезпечення в Україні.</w:t>
      </w:r>
    </w:p>
    <w:p w:rsidR="00F4590C" w:rsidRPr="00EC261F" w:rsidRDefault="00F4590C" w:rsidP="00EC261F">
      <w:pPr>
        <w:spacing w:after="0" w:line="240" w:lineRule="auto"/>
        <w:ind w:firstLine="851"/>
        <w:jc w:val="both"/>
        <w:rPr>
          <w:rFonts w:ascii="Times New Roman" w:hAnsi="Times New Roman"/>
          <w:sz w:val="28"/>
          <w:szCs w:val="28"/>
          <w:lang w:val="uk-UA"/>
        </w:rPr>
      </w:pPr>
    </w:p>
    <w:p w:rsidR="00EC261F" w:rsidRPr="00EC261F" w:rsidRDefault="00EC261F" w:rsidP="00EC261F">
      <w:pPr>
        <w:spacing w:after="0" w:line="240" w:lineRule="auto"/>
        <w:ind w:firstLine="851"/>
        <w:jc w:val="both"/>
        <w:rPr>
          <w:rFonts w:ascii="Times New Roman" w:hAnsi="Times New Roman"/>
          <w:b/>
          <w:sz w:val="28"/>
          <w:szCs w:val="28"/>
          <w:lang w:val="uk-UA"/>
        </w:rPr>
      </w:pPr>
      <w:r w:rsidRPr="00EC261F">
        <w:rPr>
          <w:rFonts w:ascii="Times New Roman" w:hAnsi="Times New Roman"/>
          <w:b/>
          <w:sz w:val="28"/>
          <w:szCs w:val="28"/>
          <w:lang w:val="uk-UA"/>
        </w:rPr>
        <w:t>Пенсійний фонд буде звільнений від невластивих виплат</w:t>
      </w:r>
    </w:p>
    <w:p w:rsidR="00EC261F" w:rsidRPr="00EC261F"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sz w:val="28"/>
          <w:szCs w:val="28"/>
          <w:lang w:val="uk-UA"/>
        </w:rPr>
        <w:t xml:space="preserve">Видатки Пенсійного фонду власне на сплату страхових пенсій становлять лише 75% від загальних виплат. Решта </w:t>
      </w:r>
      <w:r w:rsidR="00F4590C">
        <w:rPr>
          <w:rFonts w:ascii="Times New Roman" w:hAnsi="Times New Roman"/>
          <w:sz w:val="28"/>
          <w:szCs w:val="28"/>
          <w:lang w:val="uk-UA"/>
        </w:rPr>
        <w:t>—</w:t>
      </w:r>
      <w:r w:rsidRPr="00EC261F">
        <w:rPr>
          <w:rFonts w:ascii="Times New Roman" w:hAnsi="Times New Roman"/>
          <w:sz w:val="28"/>
          <w:szCs w:val="28"/>
          <w:lang w:val="uk-UA"/>
        </w:rPr>
        <w:t xml:space="preserve"> інші види пенсій і соціальних доплат. Тому уряд пропонує звільнити солідарну пенсійну систему від страхових виплат, які не забезпечені надходженнями страхових внесків. </w:t>
      </w:r>
    </w:p>
    <w:p w:rsidR="00EC261F" w:rsidRPr="00EC261F"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sz w:val="28"/>
          <w:szCs w:val="28"/>
          <w:lang w:val="uk-UA"/>
        </w:rPr>
        <w:t>А саме:</w:t>
      </w:r>
    </w:p>
    <w:p w:rsidR="00F4590C" w:rsidRDefault="00F4590C" w:rsidP="00EC261F">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 </w:t>
      </w:r>
      <w:r w:rsidR="00EC261F" w:rsidRPr="00EC261F">
        <w:rPr>
          <w:rFonts w:ascii="Times New Roman" w:hAnsi="Times New Roman"/>
          <w:sz w:val="28"/>
          <w:szCs w:val="28"/>
          <w:lang w:val="uk-UA"/>
        </w:rPr>
        <w:t xml:space="preserve">видатки на виплату цільової грошової допомоги на </w:t>
      </w:r>
      <w:r>
        <w:rPr>
          <w:rFonts w:ascii="Times New Roman" w:hAnsi="Times New Roman"/>
          <w:sz w:val="28"/>
          <w:szCs w:val="28"/>
          <w:lang w:val="uk-UA"/>
        </w:rPr>
        <w:t>прожиття інвалідам війни та УБД;</w:t>
      </w:r>
    </w:p>
    <w:p w:rsidR="00EC261F" w:rsidRPr="00EC261F" w:rsidRDefault="00F4590C" w:rsidP="00EC261F">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 </w:t>
      </w:r>
      <w:r w:rsidR="00EC261F" w:rsidRPr="00EC261F">
        <w:rPr>
          <w:rFonts w:ascii="Times New Roman" w:hAnsi="Times New Roman"/>
          <w:sz w:val="28"/>
          <w:szCs w:val="28"/>
          <w:lang w:val="uk-UA"/>
        </w:rPr>
        <w:t>відшкодування єдиного внеску за працюючих інвалідів на підприємствах УТОГ, УТОС</w:t>
      </w:r>
      <w:r>
        <w:rPr>
          <w:rFonts w:ascii="Times New Roman" w:hAnsi="Times New Roman"/>
          <w:sz w:val="28"/>
          <w:szCs w:val="28"/>
          <w:lang w:val="uk-UA"/>
        </w:rPr>
        <w:t>;</w:t>
      </w:r>
    </w:p>
    <w:p w:rsidR="00EC261F" w:rsidRPr="00EC261F" w:rsidRDefault="00F4590C" w:rsidP="00EC261F">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 </w:t>
      </w:r>
      <w:r w:rsidR="00EC261F" w:rsidRPr="00EC261F">
        <w:rPr>
          <w:rFonts w:ascii="Times New Roman" w:hAnsi="Times New Roman"/>
          <w:sz w:val="28"/>
          <w:szCs w:val="28"/>
          <w:lang w:val="uk-UA"/>
        </w:rPr>
        <w:t>видатки на фінансування пільгових пенсій у зв’язку із заміною механізму фінансування пільгових пенсій</w:t>
      </w:r>
      <w:r>
        <w:rPr>
          <w:rFonts w:ascii="Times New Roman" w:hAnsi="Times New Roman"/>
          <w:sz w:val="28"/>
          <w:szCs w:val="28"/>
          <w:lang w:val="uk-UA"/>
        </w:rPr>
        <w:t>;</w:t>
      </w:r>
    </w:p>
    <w:p w:rsidR="00F4590C" w:rsidRDefault="00F4590C" w:rsidP="00F4590C">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 </w:t>
      </w:r>
      <w:r w:rsidR="00EC261F" w:rsidRPr="00EC261F">
        <w:rPr>
          <w:rFonts w:ascii="Times New Roman" w:hAnsi="Times New Roman"/>
          <w:sz w:val="28"/>
          <w:szCs w:val="28"/>
          <w:lang w:val="uk-UA"/>
        </w:rPr>
        <w:t>пенсії за вислугу років (для тих, хто вже перебуває на пенсії)</w:t>
      </w:r>
      <w:r>
        <w:rPr>
          <w:rFonts w:ascii="Times New Roman" w:hAnsi="Times New Roman"/>
          <w:sz w:val="28"/>
          <w:szCs w:val="28"/>
          <w:lang w:val="uk-UA"/>
        </w:rPr>
        <w:t>;</w:t>
      </w:r>
    </w:p>
    <w:p w:rsidR="00EC261F" w:rsidRPr="00F4590C" w:rsidRDefault="00F4590C" w:rsidP="00F4590C">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 </w:t>
      </w:r>
      <w:r w:rsidR="00EC261F" w:rsidRPr="00F4590C">
        <w:rPr>
          <w:rFonts w:ascii="Times New Roman" w:hAnsi="Times New Roman"/>
          <w:sz w:val="28"/>
          <w:szCs w:val="28"/>
          <w:lang w:val="uk-UA"/>
        </w:rPr>
        <w:t>відшкодування доплат до прожиткового мінімуму.</w:t>
      </w:r>
    </w:p>
    <w:p w:rsidR="00F4590C"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sz w:val="28"/>
          <w:szCs w:val="28"/>
          <w:lang w:val="uk-UA"/>
        </w:rPr>
        <w:t>Зазначені виплати будуть здійснюватис</w:t>
      </w:r>
      <w:r w:rsidR="00F4590C">
        <w:rPr>
          <w:rFonts w:ascii="Times New Roman" w:hAnsi="Times New Roman"/>
          <w:sz w:val="28"/>
          <w:szCs w:val="28"/>
          <w:lang w:val="uk-UA"/>
        </w:rPr>
        <w:t>я</w:t>
      </w:r>
      <w:r w:rsidRPr="00EC261F">
        <w:rPr>
          <w:rFonts w:ascii="Times New Roman" w:hAnsi="Times New Roman"/>
          <w:sz w:val="28"/>
          <w:szCs w:val="28"/>
          <w:lang w:val="uk-UA"/>
        </w:rPr>
        <w:t xml:space="preserve"> з інших джерел, зокрема, з державного бюджету. Для отримувачів таких виплат нічого не зміниться. Для бюджетної системи це </w:t>
      </w:r>
      <w:r w:rsidR="00F4590C">
        <w:rPr>
          <w:rFonts w:ascii="Times New Roman" w:hAnsi="Times New Roman"/>
          <w:sz w:val="28"/>
          <w:szCs w:val="28"/>
          <w:lang w:val="uk-UA"/>
        </w:rPr>
        <w:t>—</w:t>
      </w:r>
      <w:r w:rsidRPr="00EC261F">
        <w:rPr>
          <w:rFonts w:ascii="Times New Roman" w:hAnsi="Times New Roman"/>
          <w:sz w:val="28"/>
          <w:szCs w:val="28"/>
          <w:lang w:val="uk-UA"/>
        </w:rPr>
        <w:t xml:space="preserve"> природній крок. Зараз вказані виплати здійснює Пенсійний фонд, тобто за рахунок надходжень від ЄСВ. Запропонована реформа розширить джерела фінансування таких виплат і зменшить навантаження на Пенсійний фонд. Це допоможе виконати поставлене завдання </w:t>
      </w:r>
      <w:r w:rsidR="00F4590C">
        <w:rPr>
          <w:rFonts w:ascii="Times New Roman" w:hAnsi="Times New Roman"/>
          <w:sz w:val="28"/>
          <w:szCs w:val="28"/>
          <w:lang w:val="uk-UA"/>
        </w:rPr>
        <w:t>—</w:t>
      </w:r>
      <w:r w:rsidRPr="00EC261F">
        <w:rPr>
          <w:rFonts w:ascii="Times New Roman" w:hAnsi="Times New Roman"/>
          <w:sz w:val="28"/>
          <w:szCs w:val="28"/>
          <w:lang w:val="uk-UA"/>
        </w:rPr>
        <w:t xml:space="preserve"> до 2024 року зробити Пенсійний фонд бездефіцитним. Що означатиме нові можливості підвищувати пенсійні виплати, а відтак </w:t>
      </w:r>
      <w:r w:rsidR="00F4590C">
        <w:rPr>
          <w:rFonts w:ascii="Times New Roman" w:hAnsi="Times New Roman"/>
          <w:sz w:val="28"/>
          <w:szCs w:val="28"/>
          <w:lang w:val="uk-UA"/>
        </w:rPr>
        <w:t>—</w:t>
      </w:r>
      <w:r w:rsidRPr="00EC261F">
        <w:rPr>
          <w:rFonts w:ascii="Times New Roman" w:hAnsi="Times New Roman"/>
          <w:sz w:val="28"/>
          <w:szCs w:val="28"/>
          <w:lang w:val="uk-UA"/>
        </w:rPr>
        <w:t xml:space="preserve"> і якість життя людей похилого віку</w:t>
      </w:r>
      <w:r w:rsidR="00F4590C">
        <w:rPr>
          <w:rFonts w:ascii="Times New Roman" w:hAnsi="Times New Roman"/>
          <w:sz w:val="28"/>
          <w:szCs w:val="28"/>
          <w:lang w:val="uk-UA"/>
        </w:rPr>
        <w:t>.</w:t>
      </w:r>
    </w:p>
    <w:p w:rsidR="00EC261F" w:rsidRPr="00EC261F" w:rsidRDefault="00EC261F" w:rsidP="00EC261F">
      <w:pPr>
        <w:spacing w:after="0" w:line="240" w:lineRule="auto"/>
        <w:ind w:firstLine="851"/>
        <w:jc w:val="both"/>
        <w:rPr>
          <w:rFonts w:ascii="Times New Roman" w:hAnsi="Times New Roman"/>
          <w:sz w:val="28"/>
          <w:szCs w:val="28"/>
          <w:lang w:val="uk-UA"/>
        </w:rPr>
      </w:pPr>
    </w:p>
    <w:p w:rsidR="00EC261F" w:rsidRPr="00EC261F" w:rsidRDefault="00EC261F" w:rsidP="00EC261F">
      <w:pPr>
        <w:spacing w:after="0" w:line="240" w:lineRule="auto"/>
        <w:ind w:firstLine="851"/>
        <w:jc w:val="both"/>
        <w:rPr>
          <w:rFonts w:ascii="Times New Roman" w:hAnsi="Times New Roman"/>
          <w:sz w:val="28"/>
          <w:szCs w:val="28"/>
          <w:lang w:val="uk-UA"/>
        </w:rPr>
      </w:pPr>
      <w:r w:rsidRPr="00EC261F">
        <w:rPr>
          <w:rFonts w:ascii="Times New Roman" w:hAnsi="Times New Roman"/>
          <w:b/>
          <w:sz w:val="28"/>
          <w:szCs w:val="28"/>
          <w:lang w:val="uk-UA"/>
        </w:rPr>
        <w:t>Найближчим часом урядовий законопроект про пенсійну реформу буде направлений до парламенту, аби депутати встигли схвалити його ще до парламентських канікул. Уряд сподівається на підтримку Верховної Ради, аби разом зробити пенсійну систему України справедливою і збалансованою</w:t>
      </w:r>
      <w:r w:rsidRPr="00EC261F">
        <w:rPr>
          <w:rFonts w:ascii="Times New Roman" w:hAnsi="Times New Roman"/>
          <w:sz w:val="28"/>
          <w:szCs w:val="28"/>
          <w:lang w:val="uk-UA"/>
        </w:rPr>
        <w:t xml:space="preserve">. </w:t>
      </w:r>
    </w:p>
    <w:p w:rsidR="00F4590C" w:rsidRDefault="00F4590C" w:rsidP="00EC261F">
      <w:pPr>
        <w:spacing w:after="0" w:line="240" w:lineRule="auto"/>
        <w:ind w:firstLine="851"/>
        <w:jc w:val="both"/>
        <w:rPr>
          <w:rFonts w:ascii="Times New Roman" w:hAnsi="Times New Roman"/>
          <w:b/>
          <w:sz w:val="28"/>
          <w:szCs w:val="28"/>
          <w:lang w:val="uk-UA"/>
        </w:rPr>
      </w:pPr>
    </w:p>
    <w:p w:rsidR="00EC261F" w:rsidRPr="00EC261F" w:rsidRDefault="00EC261F" w:rsidP="00EC261F">
      <w:pPr>
        <w:spacing w:after="0" w:line="240" w:lineRule="auto"/>
        <w:ind w:firstLine="851"/>
        <w:jc w:val="both"/>
        <w:rPr>
          <w:rFonts w:ascii="Times New Roman" w:hAnsi="Times New Roman"/>
          <w:b/>
          <w:sz w:val="28"/>
          <w:szCs w:val="28"/>
          <w:lang w:val="uk-UA"/>
        </w:rPr>
      </w:pPr>
      <w:r w:rsidRPr="00EC261F">
        <w:rPr>
          <w:rFonts w:ascii="Times New Roman" w:hAnsi="Times New Roman"/>
          <w:b/>
          <w:sz w:val="28"/>
          <w:szCs w:val="28"/>
          <w:lang w:val="uk-UA"/>
        </w:rPr>
        <w:t>Чому українська пенсійна система потребує негайних змін?</w:t>
      </w:r>
    </w:p>
    <w:p w:rsidR="002F54F6" w:rsidRDefault="00EC261F" w:rsidP="003421DA">
      <w:pPr>
        <w:spacing w:after="0" w:line="240" w:lineRule="auto"/>
        <w:ind w:firstLine="851"/>
        <w:jc w:val="both"/>
        <w:rPr>
          <w:rFonts w:ascii="Times New Roman" w:hAnsi="Times New Roman"/>
          <w:sz w:val="28"/>
          <w:szCs w:val="28"/>
          <w:lang w:val="uk-UA"/>
        </w:rPr>
      </w:pPr>
      <w:proofErr w:type="spellStart"/>
      <w:r w:rsidRPr="00EC261F">
        <w:rPr>
          <w:rFonts w:ascii="Times New Roman" w:hAnsi="Times New Roman"/>
          <w:sz w:val="28"/>
          <w:szCs w:val="28"/>
          <w:lang w:val="uk-UA"/>
        </w:rPr>
        <w:t>Цьогоріч</w:t>
      </w:r>
      <w:proofErr w:type="spellEnd"/>
      <w:r w:rsidRPr="00EC261F">
        <w:rPr>
          <w:rFonts w:ascii="Times New Roman" w:hAnsi="Times New Roman"/>
          <w:sz w:val="28"/>
          <w:szCs w:val="28"/>
          <w:lang w:val="uk-UA"/>
        </w:rPr>
        <w:t xml:space="preserve"> дотація з Держбюджету Пенсійному фонду становить 141,3 м</w:t>
      </w:r>
      <w:r w:rsidR="00F4590C">
        <w:rPr>
          <w:rFonts w:ascii="Times New Roman" w:hAnsi="Times New Roman"/>
          <w:sz w:val="28"/>
          <w:szCs w:val="28"/>
          <w:lang w:val="uk-UA"/>
        </w:rPr>
        <w:t>ільярда</w:t>
      </w:r>
      <w:r w:rsidRPr="00EC261F">
        <w:rPr>
          <w:rFonts w:ascii="Times New Roman" w:hAnsi="Times New Roman"/>
          <w:sz w:val="28"/>
          <w:szCs w:val="28"/>
          <w:lang w:val="uk-UA"/>
        </w:rPr>
        <w:t xml:space="preserve"> гр</w:t>
      </w:r>
      <w:r w:rsidR="00F4590C">
        <w:rPr>
          <w:rFonts w:ascii="Times New Roman" w:hAnsi="Times New Roman"/>
          <w:sz w:val="28"/>
          <w:szCs w:val="28"/>
          <w:lang w:val="uk-UA"/>
        </w:rPr>
        <w:t>ивень</w:t>
      </w:r>
      <w:r w:rsidRPr="00EC261F">
        <w:rPr>
          <w:rFonts w:ascii="Times New Roman" w:hAnsi="Times New Roman"/>
          <w:sz w:val="28"/>
          <w:szCs w:val="28"/>
          <w:lang w:val="uk-UA"/>
        </w:rPr>
        <w:t xml:space="preserve">. Це майже половина від суми, необхідної для виплати всіх пенсій у державі! Якщо цієї ситуації не виправити, то згодом не буде можливості не тільки підвищувати пенсії, а й виплачувати їх. При цьому 60% </w:t>
      </w:r>
      <w:r w:rsidRPr="00EC261F">
        <w:rPr>
          <w:rFonts w:ascii="Times New Roman" w:hAnsi="Times New Roman"/>
          <w:sz w:val="28"/>
          <w:szCs w:val="28"/>
          <w:lang w:val="uk-UA"/>
        </w:rPr>
        <w:lastRenderedPageBreak/>
        <w:t xml:space="preserve">пенсіонерів живуть за межею бідності. Мінімальна пенсія </w:t>
      </w:r>
      <w:r w:rsidR="00F4590C">
        <w:rPr>
          <w:rFonts w:ascii="Times New Roman" w:hAnsi="Times New Roman"/>
          <w:sz w:val="28"/>
          <w:szCs w:val="28"/>
          <w:lang w:val="uk-UA"/>
        </w:rPr>
        <w:t>—</w:t>
      </w:r>
      <w:r w:rsidRPr="00EC261F">
        <w:rPr>
          <w:rFonts w:ascii="Times New Roman" w:hAnsi="Times New Roman"/>
          <w:sz w:val="28"/>
          <w:szCs w:val="28"/>
          <w:lang w:val="uk-UA"/>
        </w:rPr>
        <w:t xml:space="preserve"> 1312 гр</w:t>
      </w:r>
      <w:r w:rsidR="00C227D9">
        <w:rPr>
          <w:rFonts w:ascii="Times New Roman" w:hAnsi="Times New Roman"/>
          <w:sz w:val="28"/>
          <w:szCs w:val="28"/>
          <w:lang w:val="uk-UA"/>
        </w:rPr>
        <w:t>ивень (з травня цього року) становить близько 50% вартості «</w:t>
      </w:r>
      <w:r w:rsidRPr="00EC261F">
        <w:rPr>
          <w:rFonts w:ascii="Times New Roman" w:hAnsi="Times New Roman"/>
          <w:sz w:val="28"/>
          <w:szCs w:val="28"/>
          <w:lang w:val="uk-UA"/>
        </w:rPr>
        <w:t>споживчого кошику</w:t>
      </w:r>
      <w:r w:rsidR="00C227D9">
        <w:rPr>
          <w:rFonts w:ascii="Times New Roman" w:hAnsi="Times New Roman"/>
          <w:sz w:val="28"/>
          <w:szCs w:val="28"/>
          <w:lang w:val="uk-UA"/>
        </w:rPr>
        <w:t>»</w:t>
      </w:r>
      <w:r w:rsidRPr="00EC261F">
        <w:rPr>
          <w:rFonts w:ascii="Times New Roman" w:hAnsi="Times New Roman"/>
          <w:sz w:val="28"/>
          <w:szCs w:val="28"/>
          <w:lang w:val="uk-UA"/>
        </w:rPr>
        <w:t xml:space="preserve"> фактичного прожиткового мінімуму для осіб, які втратили працездатність. Проблеми пенсійного фонду провокує </w:t>
      </w:r>
      <w:r w:rsidR="00C227D9">
        <w:rPr>
          <w:rFonts w:ascii="Times New Roman" w:hAnsi="Times New Roman"/>
          <w:sz w:val="28"/>
          <w:szCs w:val="28"/>
          <w:lang w:val="uk-UA"/>
        </w:rPr>
        <w:t xml:space="preserve">і демографічна ситуація. </w:t>
      </w:r>
      <w:r w:rsidRPr="00EC261F">
        <w:rPr>
          <w:rFonts w:ascii="Times New Roman" w:hAnsi="Times New Roman"/>
          <w:sz w:val="28"/>
          <w:szCs w:val="28"/>
          <w:lang w:val="uk-UA"/>
        </w:rPr>
        <w:t>Показник демографічного навантаження в Україні більш ніж вдвічі більший, ніж у країнах ЄС: 12 м</w:t>
      </w:r>
      <w:r w:rsidR="00C227D9">
        <w:rPr>
          <w:rFonts w:ascii="Times New Roman" w:hAnsi="Times New Roman"/>
          <w:sz w:val="28"/>
          <w:szCs w:val="28"/>
          <w:lang w:val="uk-UA"/>
        </w:rPr>
        <w:t>ільйонів</w:t>
      </w:r>
      <w:r w:rsidRPr="00EC261F">
        <w:rPr>
          <w:rFonts w:ascii="Times New Roman" w:hAnsi="Times New Roman"/>
          <w:sz w:val="28"/>
          <w:szCs w:val="28"/>
          <w:lang w:val="uk-UA"/>
        </w:rPr>
        <w:t xml:space="preserve"> пенсіонерів на 12 </w:t>
      </w:r>
      <w:r w:rsidR="00C227D9">
        <w:rPr>
          <w:rFonts w:ascii="Times New Roman" w:hAnsi="Times New Roman"/>
          <w:sz w:val="28"/>
          <w:szCs w:val="28"/>
          <w:lang w:val="uk-UA"/>
        </w:rPr>
        <w:t>мільйонів</w:t>
      </w:r>
      <w:r w:rsidRPr="00EC261F">
        <w:rPr>
          <w:rFonts w:ascii="Times New Roman" w:hAnsi="Times New Roman"/>
          <w:sz w:val="28"/>
          <w:szCs w:val="28"/>
          <w:lang w:val="uk-UA"/>
        </w:rPr>
        <w:t xml:space="preserve"> застрахованих осіб. Ті, хто зараз працює і має наповнювати Пенсійний фонд, не зацікавлені сплачувати внески. </w:t>
      </w:r>
      <w:r w:rsidR="00C227D9">
        <w:rPr>
          <w:rFonts w:ascii="Times New Roman" w:hAnsi="Times New Roman"/>
          <w:sz w:val="28"/>
          <w:szCs w:val="28"/>
          <w:lang w:val="uk-UA"/>
        </w:rPr>
        <w:t>25</w:t>
      </w:r>
      <w:r w:rsidRPr="00EC261F">
        <w:rPr>
          <w:rFonts w:ascii="Times New Roman" w:hAnsi="Times New Roman"/>
          <w:sz w:val="28"/>
          <w:szCs w:val="28"/>
          <w:lang w:val="uk-UA"/>
        </w:rPr>
        <w:t>% зайнятого на</w:t>
      </w:r>
      <w:r w:rsidR="00C227D9">
        <w:rPr>
          <w:rFonts w:ascii="Times New Roman" w:hAnsi="Times New Roman"/>
          <w:sz w:val="28"/>
          <w:szCs w:val="28"/>
          <w:lang w:val="uk-UA"/>
        </w:rPr>
        <w:t>селення не сплачує ЄСВ (16,3 мільйона</w:t>
      </w:r>
      <w:r w:rsidRPr="00EC261F">
        <w:rPr>
          <w:rFonts w:ascii="Times New Roman" w:hAnsi="Times New Roman"/>
          <w:sz w:val="28"/>
          <w:szCs w:val="28"/>
          <w:lang w:val="uk-UA"/>
        </w:rPr>
        <w:t xml:space="preserve"> осіб </w:t>
      </w:r>
      <w:r w:rsidR="00C227D9">
        <w:rPr>
          <w:rFonts w:ascii="Times New Roman" w:hAnsi="Times New Roman"/>
          <w:sz w:val="28"/>
          <w:szCs w:val="28"/>
          <w:lang w:val="uk-UA"/>
        </w:rPr>
        <w:t>—</w:t>
      </w:r>
      <w:r w:rsidRPr="00EC261F">
        <w:rPr>
          <w:rFonts w:ascii="Times New Roman" w:hAnsi="Times New Roman"/>
          <w:sz w:val="28"/>
          <w:szCs w:val="28"/>
          <w:lang w:val="uk-UA"/>
        </w:rPr>
        <w:t xml:space="preserve"> зайняте населення). Оскільки пенсійна система перетворилася на зрівнялівку. Тобто розмір пенсії ф</w:t>
      </w:r>
      <w:r w:rsidR="00C227D9">
        <w:rPr>
          <w:rFonts w:ascii="Times New Roman" w:hAnsi="Times New Roman"/>
          <w:sz w:val="28"/>
          <w:szCs w:val="28"/>
          <w:lang w:val="uk-UA"/>
        </w:rPr>
        <w:t>актично не залежи</w:t>
      </w:r>
      <w:r w:rsidRPr="00EC261F">
        <w:rPr>
          <w:rFonts w:ascii="Times New Roman" w:hAnsi="Times New Roman"/>
          <w:sz w:val="28"/>
          <w:szCs w:val="28"/>
          <w:lang w:val="uk-UA"/>
        </w:rPr>
        <w:t xml:space="preserve">ть від заробітку, з одного боку, з другого </w:t>
      </w:r>
      <w:r w:rsidR="00C227D9">
        <w:rPr>
          <w:rFonts w:ascii="Times New Roman" w:hAnsi="Times New Roman"/>
          <w:sz w:val="28"/>
          <w:szCs w:val="28"/>
          <w:lang w:val="uk-UA"/>
        </w:rPr>
        <w:t>—</w:t>
      </w:r>
      <w:r w:rsidRPr="00EC261F">
        <w:rPr>
          <w:rFonts w:ascii="Times New Roman" w:hAnsi="Times New Roman"/>
          <w:sz w:val="28"/>
          <w:szCs w:val="28"/>
          <w:lang w:val="uk-UA"/>
        </w:rPr>
        <w:t xml:space="preserve"> існує велика</w:t>
      </w:r>
      <w:r w:rsidR="003421DA">
        <w:rPr>
          <w:rFonts w:ascii="Times New Roman" w:hAnsi="Times New Roman"/>
          <w:sz w:val="28"/>
          <w:szCs w:val="28"/>
          <w:lang w:val="uk-UA"/>
        </w:rPr>
        <w:t xml:space="preserve"> кількість пенсійних привілеїв.</w:t>
      </w:r>
    </w:p>
    <w:p w:rsidR="003421DA" w:rsidRDefault="003421DA" w:rsidP="003421DA">
      <w:pPr>
        <w:spacing w:after="0" w:line="240" w:lineRule="auto"/>
        <w:ind w:firstLine="851"/>
        <w:jc w:val="both"/>
        <w:rPr>
          <w:rFonts w:ascii="Times New Roman" w:hAnsi="Times New Roman"/>
          <w:sz w:val="28"/>
          <w:szCs w:val="28"/>
          <w:lang w:val="uk-UA"/>
        </w:rPr>
      </w:pPr>
    </w:p>
    <w:p w:rsidR="003421DA" w:rsidRDefault="003421DA" w:rsidP="003421DA">
      <w:pPr>
        <w:spacing w:after="0" w:line="240" w:lineRule="auto"/>
        <w:ind w:firstLine="851"/>
        <w:jc w:val="both"/>
        <w:rPr>
          <w:rFonts w:ascii="Times New Roman" w:hAnsi="Times New Roman"/>
          <w:color w:val="222222"/>
          <w:sz w:val="28"/>
          <w:szCs w:val="28"/>
          <w:shd w:val="clear" w:color="auto" w:fill="FFFFFF"/>
          <w:lang w:val="uk-UA"/>
        </w:rPr>
      </w:pPr>
      <w:proofErr w:type="spellStart"/>
      <w:r w:rsidRPr="006527D7">
        <w:rPr>
          <w:rFonts w:ascii="Times New Roman" w:hAnsi="Times New Roman"/>
          <w:b/>
          <w:sz w:val="28"/>
          <w:szCs w:val="28"/>
          <w:lang w:val="uk-UA"/>
        </w:rPr>
        <w:t>Довідково</w:t>
      </w:r>
      <w:proofErr w:type="spellEnd"/>
      <w:r w:rsidRPr="006527D7">
        <w:rPr>
          <w:rFonts w:ascii="Times New Roman" w:hAnsi="Times New Roman"/>
          <w:b/>
          <w:sz w:val="28"/>
          <w:szCs w:val="28"/>
          <w:lang w:val="uk-UA"/>
        </w:rPr>
        <w:t xml:space="preserve">. </w:t>
      </w:r>
      <w:r w:rsidRPr="006527D7">
        <w:rPr>
          <w:rFonts w:ascii="Times New Roman" w:hAnsi="Times New Roman"/>
          <w:sz w:val="28"/>
          <w:szCs w:val="28"/>
          <w:lang w:val="uk-UA"/>
        </w:rPr>
        <w:t>Р</w:t>
      </w:r>
      <w:r w:rsidRPr="006527D7">
        <w:rPr>
          <w:rFonts w:ascii="Times New Roman" w:hAnsi="Times New Roman"/>
          <w:sz w:val="28"/>
          <w:szCs w:val="28"/>
          <w:shd w:val="clear" w:color="auto" w:fill="FFFFFF"/>
          <w:lang w:val="uk-UA"/>
        </w:rPr>
        <w:t xml:space="preserve">озпочав роботу </w:t>
      </w:r>
      <w:hyperlink r:id="rId6" w:tgtFrame="_blank" w:history="1">
        <w:r w:rsidRPr="006527D7">
          <w:rPr>
            <w:rStyle w:val="a6"/>
            <w:rFonts w:ascii="Times New Roman" w:hAnsi="Times New Roman"/>
            <w:color w:val="auto"/>
            <w:sz w:val="28"/>
            <w:szCs w:val="28"/>
            <w:u w:val="none"/>
            <w:shd w:val="clear" w:color="auto" w:fill="FFFFFF"/>
            <w:lang w:val="uk-UA"/>
          </w:rPr>
          <w:t xml:space="preserve">інтернет-сайт «Пенсійна реформа Уряду </w:t>
        </w:r>
        <w:proofErr w:type="spellStart"/>
        <w:r w:rsidRPr="006527D7">
          <w:rPr>
            <w:rStyle w:val="a6"/>
            <w:rFonts w:ascii="Times New Roman" w:hAnsi="Times New Roman"/>
            <w:color w:val="auto"/>
            <w:sz w:val="28"/>
            <w:szCs w:val="28"/>
            <w:u w:val="none"/>
            <w:shd w:val="clear" w:color="auto" w:fill="FFFFFF"/>
            <w:lang w:val="uk-UA"/>
          </w:rPr>
          <w:t>Гройсмана</w:t>
        </w:r>
        <w:proofErr w:type="spellEnd"/>
      </w:hyperlink>
      <w:r w:rsidRPr="006527D7">
        <w:rPr>
          <w:rFonts w:ascii="Times New Roman" w:hAnsi="Times New Roman"/>
          <w:sz w:val="28"/>
          <w:szCs w:val="28"/>
          <w:lang w:val="uk-UA"/>
        </w:rPr>
        <w:t>»</w:t>
      </w:r>
      <w:r w:rsidRPr="006527D7">
        <w:rPr>
          <w:rFonts w:ascii="Times New Roman" w:hAnsi="Times New Roman"/>
          <w:sz w:val="28"/>
          <w:szCs w:val="28"/>
          <w:shd w:val="clear" w:color="auto" w:fill="FFFFFF"/>
          <w:lang w:val="uk-UA"/>
        </w:rPr>
        <w:t xml:space="preserve">, на якому буде міститись </w:t>
      </w:r>
      <w:r w:rsidRPr="006527D7">
        <w:rPr>
          <w:rFonts w:ascii="Times New Roman" w:hAnsi="Times New Roman"/>
          <w:color w:val="222222"/>
          <w:sz w:val="28"/>
          <w:szCs w:val="28"/>
          <w:shd w:val="clear" w:color="auto" w:fill="FFFFFF"/>
          <w:lang w:val="uk-UA"/>
        </w:rPr>
        <w:t>найбільш повна інформація щодо урядових ініціатив, а також усі необхідні роз'яснення щодо етапів впровадження реформи.</w:t>
      </w:r>
    </w:p>
    <w:p w:rsidR="006527D7" w:rsidRDefault="006527D7" w:rsidP="003421DA">
      <w:pPr>
        <w:spacing w:after="0" w:line="240" w:lineRule="auto"/>
        <w:ind w:firstLine="851"/>
        <w:jc w:val="both"/>
        <w:rPr>
          <w:rFonts w:ascii="Times New Roman" w:hAnsi="Times New Roman"/>
          <w:color w:val="222222"/>
          <w:sz w:val="28"/>
          <w:szCs w:val="28"/>
          <w:shd w:val="clear" w:color="auto" w:fill="FFFFFF"/>
          <w:lang w:val="uk-UA"/>
        </w:rPr>
      </w:pPr>
    </w:p>
    <w:p w:rsidR="006527D7" w:rsidRPr="00D57FE7" w:rsidRDefault="006527D7" w:rsidP="006527D7">
      <w:pPr>
        <w:shd w:val="clear" w:color="auto" w:fill="FFFFFF"/>
        <w:spacing w:after="0" w:line="240" w:lineRule="auto"/>
        <w:jc w:val="right"/>
        <w:rPr>
          <w:rFonts w:ascii="Times New Roman" w:eastAsia="Times New Roman" w:hAnsi="Times New Roman"/>
          <w:i/>
          <w:color w:val="222222"/>
          <w:sz w:val="19"/>
          <w:szCs w:val="19"/>
          <w:lang w:val="uk-UA" w:eastAsia="ru-RU"/>
        </w:rPr>
      </w:pPr>
      <w:r w:rsidRPr="00D57FE7">
        <w:rPr>
          <w:rFonts w:ascii="Times New Roman" w:eastAsia="Times New Roman" w:hAnsi="Times New Roman"/>
          <w:i/>
          <w:color w:val="222222"/>
          <w:sz w:val="28"/>
          <w:szCs w:val="28"/>
          <w:lang w:val="uk-UA" w:eastAsia="ru-RU"/>
        </w:rPr>
        <w:t>Департамент інформації та комунікацій з громадськістю</w:t>
      </w:r>
    </w:p>
    <w:p w:rsidR="006527D7" w:rsidRPr="00D57FE7" w:rsidRDefault="006527D7" w:rsidP="006527D7">
      <w:pPr>
        <w:shd w:val="clear" w:color="auto" w:fill="FFFFFF"/>
        <w:spacing w:after="0" w:line="240" w:lineRule="auto"/>
        <w:jc w:val="right"/>
        <w:rPr>
          <w:rFonts w:ascii="Times New Roman" w:eastAsia="Times New Roman" w:hAnsi="Times New Roman"/>
          <w:i/>
          <w:color w:val="222222"/>
          <w:sz w:val="19"/>
          <w:szCs w:val="19"/>
          <w:lang w:val="uk-UA" w:eastAsia="ru-RU"/>
        </w:rPr>
      </w:pPr>
      <w:r w:rsidRPr="00D57FE7">
        <w:rPr>
          <w:rFonts w:ascii="Times New Roman" w:eastAsia="Times New Roman" w:hAnsi="Times New Roman"/>
          <w:i/>
          <w:color w:val="222222"/>
          <w:sz w:val="28"/>
          <w:szCs w:val="28"/>
          <w:lang w:val="uk-UA" w:eastAsia="ru-RU"/>
        </w:rPr>
        <w:t>Секретаріату Кабінету Міністрів України</w:t>
      </w:r>
    </w:p>
    <w:p w:rsidR="006527D7" w:rsidRPr="006527D7" w:rsidRDefault="006527D7" w:rsidP="006527D7">
      <w:pPr>
        <w:spacing w:after="0" w:line="240" w:lineRule="auto"/>
        <w:ind w:firstLine="851"/>
        <w:jc w:val="right"/>
        <w:rPr>
          <w:rFonts w:ascii="Times New Roman" w:hAnsi="Times New Roman"/>
          <w:sz w:val="28"/>
          <w:szCs w:val="28"/>
          <w:lang w:val="uk-UA"/>
        </w:rPr>
      </w:pPr>
    </w:p>
    <w:sectPr w:rsidR="006527D7" w:rsidRPr="006527D7" w:rsidSect="00EC261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E5088"/>
    <w:multiLevelType w:val="hybridMultilevel"/>
    <w:tmpl w:val="A844E998"/>
    <w:lvl w:ilvl="0" w:tplc="64E66756">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8F7"/>
    <w:rsid w:val="000163A1"/>
    <w:rsid w:val="001512D6"/>
    <w:rsid w:val="002A0486"/>
    <w:rsid w:val="002F54F6"/>
    <w:rsid w:val="003421DA"/>
    <w:rsid w:val="00563FE1"/>
    <w:rsid w:val="006527D7"/>
    <w:rsid w:val="009148F7"/>
    <w:rsid w:val="00B454C9"/>
    <w:rsid w:val="00B81426"/>
    <w:rsid w:val="00C227D9"/>
    <w:rsid w:val="00D57FE7"/>
    <w:rsid w:val="00EC261F"/>
    <w:rsid w:val="00EF5DED"/>
    <w:rsid w:val="00F45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сновной"/>
    <w:qFormat/>
    <w:rsid w:val="00EC26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26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261F"/>
    <w:rPr>
      <w:rFonts w:ascii="Tahoma" w:eastAsia="Calibri" w:hAnsi="Tahoma" w:cs="Tahoma"/>
      <w:sz w:val="16"/>
      <w:szCs w:val="16"/>
    </w:rPr>
  </w:style>
  <w:style w:type="paragraph" w:styleId="a5">
    <w:name w:val="List Paragraph"/>
    <w:basedOn w:val="a"/>
    <w:uiPriority w:val="34"/>
    <w:qFormat/>
    <w:rsid w:val="00F4590C"/>
    <w:pPr>
      <w:ind w:left="720"/>
      <w:contextualSpacing/>
    </w:pPr>
  </w:style>
  <w:style w:type="character" w:customStyle="1" w:styleId="apple-converted-space">
    <w:name w:val="apple-converted-space"/>
    <w:basedOn w:val="a0"/>
    <w:rsid w:val="003421DA"/>
  </w:style>
  <w:style w:type="character" w:styleId="a6">
    <w:name w:val="Hyperlink"/>
    <w:basedOn w:val="a0"/>
    <w:uiPriority w:val="99"/>
    <w:semiHidden/>
    <w:unhideWhenUsed/>
    <w:rsid w:val="003421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сновной"/>
    <w:qFormat/>
    <w:rsid w:val="00EC26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26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261F"/>
    <w:rPr>
      <w:rFonts w:ascii="Tahoma" w:eastAsia="Calibri" w:hAnsi="Tahoma" w:cs="Tahoma"/>
      <w:sz w:val="16"/>
      <w:szCs w:val="16"/>
    </w:rPr>
  </w:style>
  <w:style w:type="paragraph" w:styleId="a5">
    <w:name w:val="List Paragraph"/>
    <w:basedOn w:val="a"/>
    <w:uiPriority w:val="34"/>
    <w:qFormat/>
    <w:rsid w:val="00F4590C"/>
    <w:pPr>
      <w:ind w:left="720"/>
      <w:contextualSpacing/>
    </w:pPr>
  </w:style>
  <w:style w:type="character" w:customStyle="1" w:styleId="apple-converted-space">
    <w:name w:val="apple-converted-space"/>
    <w:basedOn w:val="a0"/>
    <w:rsid w:val="003421DA"/>
  </w:style>
  <w:style w:type="character" w:styleId="a6">
    <w:name w:val="Hyperlink"/>
    <w:basedOn w:val="a0"/>
    <w:uiPriority w:val="99"/>
    <w:semiHidden/>
    <w:unhideWhenUsed/>
    <w:rsid w:val="00342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45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nsii2017.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1348</Words>
  <Characters>7688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departament_inform</dc:creator>
  <cp:keywords/>
  <dc:description/>
  <cp:lastModifiedBy>departament_inform</cp:lastModifiedBy>
  <cp:revision>13</cp:revision>
  <dcterms:created xsi:type="dcterms:W3CDTF">2017-05-18T09:48:00Z</dcterms:created>
  <dcterms:modified xsi:type="dcterms:W3CDTF">2017-05-19T05:54:00Z</dcterms:modified>
</cp:coreProperties>
</file>